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F6" w:rsidRDefault="00983309" w:rsidP="002E586D">
      <w:pPr>
        <w:jc w:val="center"/>
        <w:rPr>
          <w:b/>
          <w:sz w:val="24"/>
        </w:rPr>
      </w:pPr>
      <w:r>
        <w:rPr>
          <w:b/>
          <w:sz w:val="24"/>
        </w:rPr>
        <w:t>Weight Training</w:t>
      </w:r>
      <w:r w:rsidR="00C444F3">
        <w:rPr>
          <w:b/>
          <w:sz w:val="24"/>
        </w:rPr>
        <w:t xml:space="preserve"> 10</w:t>
      </w:r>
      <w:r w:rsidR="002E586D">
        <w:rPr>
          <w:b/>
          <w:sz w:val="24"/>
        </w:rPr>
        <w:t xml:space="preserve"> Course Outline</w:t>
      </w:r>
    </w:p>
    <w:p w:rsidR="00983309" w:rsidRPr="00983309" w:rsidRDefault="00287725" w:rsidP="00983309">
      <w:pPr>
        <w:pStyle w:val="Standard"/>
        <w:rPr>
          <w:rFonts w:ascii="Calibri" w:hAnsi="Calibri" w:cs="Calibri"/>
          <w:sz w:val="24"/>
        </w:rPr>
      </w:pPr>
      <w:r w:rsidRPr="00287725">
        <w:rPr>
          <w:rFonts w:asciiTheme="minorHAnsi" w:hAnsiTheme="minorHAnsi"/>
          <w:b/>
          <w:sz w:val="24"/>
        </w:rPr>
        <w:t xml:space="preserve">Welcome to </w:t>
      </w:r>
      <w:r w:rsidR="00983309">
        <w:rPr>
          <w:rFonts w:asciiTheme="minorHAnsi" w:hAnsiTheme="minorHAnsi"/>
          <w:b/>
          <w:sz w:val="24"/>
        </w:rPr>
        <w:t>Weight Training</w:t>
      </w:r>
      <w:r w:rsidR="00C444F3">
        <w:rPr>
          <w:rFonts w:asciiTheme="minorHAnsi" w:hAnsiTheme="minorHAnsi"/>
          <w:b/>
          <w:sz w:val="24"/>
        </w:rPr>
        <w:t xml:space="preserve"> 10</w:t>
      </w:r>
      <w:r>
        <w:rPr>
          <w:rFonts w:asciiTheme="minorHAnsi" w:hAnsiTheme="minorHAnsi"/>
          <w:b/>
          <w:sz w:val="24"/>
        </w:rPr>
        <w:t>.</w:t>
      </w:r>
      <w:r w:rsidR="00983309">
        <w:rPr>
          <w:rFonts w:asciiTheme="minorHAnsi" w:hAnsiTheme="minorHAnsi"/>
          <w:b/>
          <w:sz w:val="24"/>
        </w:rPr>
        <w:t xml:space="preserve"> </w:t>
      </w:r>
      <w:r w:rsidR="00983309" w:rsidRPr="00983309">
        <w:rPr>
          <w:rFonts w:ascii="Calibri" w:hAnsi="Calibri" w:cs="Calibri"/>
          <w:sz w:val="24"/>
        </w:rPr>
        <w:t>The Weight Training/Strength &amp; Conditioning elective is available to students in grade 10, 11 &amp; 12 who have serious interest in fitness and conditioning as a lifelong fitness activity.  This course is designed to improve the student's understanding of exercise, physiology and muscular anatomy.  The course includes a study of weight training techniques and principles, circuit training programs, nutrition as well as care and prevention of injuries.  Students will develop their own lifting programs.  Video tapes and guest lectures may be a part of the program.</w:t>
      </w:r>
    </w:p>
    <w:p w:rsidR="00983309" w:rsidRPr="00983309" w:rsidRDefault="00983309" w:rsidP="00983309">
      <w:pPr>
        <w:pStyle w:val="Standard"/>
        <w:rPr>
          <w:rFonts w:ascii="Calibri" w:hAnsi="Calibri" w:cs="Calibri"/>
          <w:sz w:val="24"/>
        </w:rPr>
      </w:pPr>
      <w:r w:rsidRPr="00983309">
        <w:rPr>
          <w:rFonts w:ascii="Calibri" w:hAnsi="Calibri" w:cs="Calibri"/>
          <w:sz w:val="24"/>
        </w:rPr>
        <w:t> </w:t>
      </w:r>
    </w:p>
    <w:p w:rsidR="00983309" w:rsidRPr="00983309" w:rsidRDefault="00983309" w:rsidP="00983309">
      <w:pPr>
        <w:pStyle w:val="Standard"/>
        <w:rPr>
          <w:rFonts w:ascii="Calibri" w:hAnsi="Calibri" w:cs="Calibri"/>
          <w:sz w:val="24"/>
        </w:rPr>
      </w:pPr>
      <w:r w:rsidRPr="00983309">
        <w:rPr>
          <w:rFonts w:ascii="Calibri" w:hAnsi="Calibri" w:cs="Calibri"/>
          <w:sz w:val="24"/>
        </w:rPr>
        <w:t>Students will develop their own </w:t>
      </w:r>
      <w:r w:rsidRPr="00983309">
        <w:rPr>
          <w:rFonts w:ascii="Calibri" w:hAnsi="Calibri" w:cs="Calibri"/>
          <w:bCs/>
          <w:i/>
          <w:iCs/>
          <w:sz w:val="24"/>
        </w:rPr>
        <w:t>Fitness4Life</w:t>
      </w:r>
      <w:r w:rsidRPr="00983309">
        <w:rPr>
          <w:rFonts w:ascii="Calibri" w:hAnsi="Calibri" w:cs="Calibri"/>
          <w:sz w:val="24"/>
        </w:rPr>
        <w:t> wellness programs.  Students will record</w:t>
      </w:r>
      <w:r>
        <w:rPr>
          <w:rFonts w:ascii="Calibri" w:hAnsi="Calibri" w:cs="Calibri"/>
          <w:sz w:val="24"/>
        </w:rPr>
        <w:t xml:space="preserve"> a baseline for fitness testing</w:t>
      </w:r>
      <w:r w:rsidRPr="00983309">
        <w:rPr>
          <w:rFonts w:ascii="Calibri" w:hAnsi="Calibri" w:cs="Calibri"/>
          <w:sz w:val="24"/>
        </w:rPr>
        <w:t>. They will record individual short and long term goals which will be reviewed at the end of each term. This will allow students to re-evaluate programs and to re-focus on what each individual</w:t>
      </w:r>
      <w:r>
        <w:rPr>
          <w:rFonts w:ascii="Calibri" w:hAnsi="Calibri" w:cs="Calibri"/>
          <w:sz w:val="24"/>
        </w:rPr>
        <w:t>’s</w:t>
      </w:r>
      <w:r w:rsidRPr="00983309">
        <w:rPr>
          <w:rFonts w:ascii="Calibri" w:hAnsi="Calibri" w:cs="Calibri"/>
          <w:sz w:val="24"/>
        </w:rPr>
        <w:t xml:space="preserve"> goals are, and how they plan on meeting their individual goals.</w:t>
      </w:r>
    </w:p>
    <w:p w:rsidR="00983309" w:rsidRDefault="00983309" w:rsidP="00287725">
      <w:pPr>
        <w:pStyle w:val="Standard"/>
        <w:rPr>
          <w:rFonts w:asciiTheme="minorHAnsi" w:hAnsiTheme="minorHAnsi"/>
          <w:b/>
          <w:sz w:val="24"/>
        </w:rPr>
      </w:pPr>
    </w:p>
    <w:p w:rsidR="00287725" w:rsidRDefault="00287725" w:rsidP="00287725">
      <w:pPr>
        <w:pStyle w:val="Standard"/>
        <w:rPr>
          <w:rFonts w:asciiTheme="minorHAnsi" w:hAnsiTheme="minorHAnsi"/>
          <w:sz w:val="24"/>
        </w:rPr>
      </w:pPr>
      <w:r w:rsidRPr="00287725">
        <w:rPr>
          <w:rFonts w:asciiTheme="minorHAnsi" w:hAnsiTheme="minorHAnsi"/>
          <w:sz w:val="24"/>
        </w:rPr>
        <w:t xml:space="preserve">It is expected that over the course of the semester students will apply themselves to achieve a number of </w:t>
      </w:r>
      <w:r>
        <w:rPr>
          <w:rFonts w:asciiTheme="minorHAnsi" w:hAnsiTheme="minorHAnsi"/>
          <w:sz w:val="24"/>
        </w:rPr>
        <w:t>prescribed learning outcomes</w:t>
      </w:r>
      <w:r w:rsidRPr="00287725">
        <w:rPr>
          <w:rFonts w:asciiTheme="minorHAnsi" w:hAnsiTheme="minorHAnsi"/>
          <w:sz w:val="24"/>
        </w:rPr>
        <w:t xml:space="preserve"> but also and more importantly, that they will complete all course material and assignments to the best of their ability.</w:t>
      </w:r>
    </w:p>
    <w:p w:rsidR="00287725" w:rsidRDefault="00287725" w:rsidP="00287725">
      <w:pPr>
        <w:pStyle w:val="Standard"/>
        <w:rPr>
          <w:rFonts w:asciiTheme="minorHAnsi" w:hAnsiTheme="minorHAnsi"/>
          <w:sz w:val="24"/>
        </w:rPr>
      </w:pPr>
      <w:r>
        <w:rPr>
          <w:rFonts w:asciiTheme="minorHAnsi" w:hAnsiTheme="minorHAnsi"/>
          <w:sz w:val="24"/>
        </w:rPr>
        <w:t>Students a</w:t>
      </w:r>
      <w:r w:rsidR="00C444F3">
        <w:rPr>
          <w:rFonts w:asciiTheme="minorHAnsi" w:hAnsiTheme="minorHAnsi"/>
          <w:sz w:val="24"/>
        </w:rPr>
        <w:t xml:space="preserve">re expected to attend every day; come in with a positive attitude; ready to work </w:t>
      </w:r>
      <w:r w:rsidR="00983309">
        <w:rPr>
          <w:rFonts w:asciiTheme="minorHAnsi" w:hAnsiTheme="minorHAnsi"/>
          <w:sz w:val="24"/>
        </w:rPr>
        <w:t>out.</w:t>
      </w:r>
    </w:p>
    <w:p w:rsidR="00287725" w:rsidRDefault="00287725" w:rsidP="002E586D">
      <w:pPr>
        <w:rPr>
          <w:sz w:val="24"/>
          <w:u w:val="single"/>
        </w:rPr>
      </w:pPr>
    </w:p>
    <w:p w:rsidR="002E586D" w:rsidRPr="00C340FB" w:rsidRDefault="002E586D" w:rsidP="002E586D">
      <w:pPr>
        <w:rPr>
          <w:sz w:val="24"/>
          <w:u w:val="single"/>
        </w:rPr>
      </w:pPr>
      <w:r w:rsidRPr="00C340FB">
        <w:rPr>
          <w:sz w:val="24"/>
          <w:u w:val="single"/>
        </w:rPr>
        <w:t>Course Breakdown</w:t>
      </w:r>
    </w:p>
    <w:p w:rsidR="00C340FB" w:rsidRDefault="002E586D" w:rsidP="002E586D">
      <w:pPr>
        <w:rPr>
          <w:sz w:val="24"/>
        </w:rPr>
      </w:pPr>
      <w:r>
        <w:rPr>
          <w:rFonts w:ascii="Book Antiqua" w:hAnsi="Book Antiqua"/>
          <w:noProof/>
          <w:sz w:val="24"/>
          <w:lang w:eastAsia="en-CA"/>
        </w:rPr>
        <mc:AlternateContent>
          <mc:Choice Requires="wps">
            <w:drawing>
              <wp:anchor distT="0" distB="0" distL="114300" distR="114300" simplePos="0" relativeHeight="251659264" behindDoc="1" locked="0" layoutInCell="1" allowOverlap="1" wp14:anchorId="6F0276A1" wp14:editId="4C8DEE35">
                <wp:simplePos x="0" y="0"/>
                <wp:positionH relativeFrom="margin">
                  <wp:align>right</wp:align>
                </wp:positionH>
                <wp:positionV relativeFrom="paragraph">
                  <wp:posOffset>19050</wp:posOffset>
                </wp:positionV>
                <wp:extent cx="5895975" cy="1857375"/>
                <wp:effectExtent l="19050" t="19050" r="47625" b="47625"/>
                <wp:wrapNone/>
                <wp:docPr id="1" name="Frame1"/>
                <wp:cNvGraphicFramePr/>
                <a:graphic xmlns:a="http://schemas.openxmlformats.org/drawingml/2006/main">
                  <a:graphicData uri="http://schemas.microsoft.com/office/word/2010/wordprocessingShape">
                    <wps:wsp>
                      <wps:cNvSpPr txBox="1"/>
                      <wps:spPr>
                        <a:xfrm>
                          <a:off x="0" y="0"/>
                          <a:ext cx="5895975" cy="1857375"/>
                        </a:xfrm>
                        <a:prstGeom prst="rect">
                          <a:avLst/>
                        </a:prstGeom>
                        <a:solidFill>
                          <a:srgbClr val="FFFFFF"/>
                        </a:solidFill>
                        <a:ln w="57277" cmpd="dbl">
                          <a:solidFill>
                            <a:srgbClr val="000000"/>
                          </a:solidFill>
                          <a:prstDash val="solid"/>
                        </a:ln>
                      </wps:spPr>
                      <wps:txbx>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4</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20%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 Programs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C340FB">
                              <w:rPr>
                                <w:rFonts w:ascii="Book Antiqua" w:hAnsi="Book Antiqua"/>
                                <w:sz w:val="24"/>
                                <w:szCs w:val="24"/>
                                <w:lang w:val="en-US"/>
                              </w:rPr>
                              <w:t>:</w:t>
                            </w:r>
                            <w:r w:rsidR="002E586D">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F0276A1" id="_x0000_t202" coordsize="21600,21600" o:spt="202" path="m,l,21600r21600,l21600,xe">
                <v:stroke joinstyle="miter"/>
                <v:path gradientshapeok="t" o:connecttype="rect"/>
              </v:shapetype>
              <v:shape id="Frame1" o:spid="_x0000_s1026" type="#_x0000_t202" style="position:absolute;margin-left:413.05pt;margin-top:1.5pt;width:464.25pt;height:146.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" strokeweight="4.51pt">
                <v:stroke linestyle="thinThin"/>
                <v:textbox inset="0,0,0,0">
                  <w:txbxContent>
                    <w:p w:rsidR="002E586D" w:rsidRPr="00C444F3" w:rsidRDefault="002E586D" w:rsidP="002E586D">
                      <w:pPr>
                        <w:pStyle w:val="Standard"/>
                        <w:numPr>
                          <w:ilvl w:val="0"/>
                          <w:numId w:val="2"/>
                        </w:numPr>
                        <w:tabs>
                          <w:tab w:val="left" w:pos="360"/>
                        </w:tabs>
                      </w:pPr>
                      <w:r>
                        <w:rPr>
                          <w:rFonts w:ascii="Book Antiqua" w:hAnsi="Book Antiqua"/>
                          <w:sz w:val="24"/>
                          <w:lang w:val="en-US"/>
                        </w:rPr>
                        <w:t xml:space="preserve">Course Work: </w:t>
                      </w:r>
                      <w:r>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C444F3">
                        <w:rPr>
                          <w:rFonts w:ascii="Book Antiqua" w:hAnsi="Book Antiqua"/>
                          <w:b/>
                          <w:sz w:val="24"/>
                          <w:lang w:val="en-US"/>
                        </w:rPr>
                        <w:t>8</w:t>
                      </w:r>
                      <w:r w:rsidRPr="00C340FB">
                        <w:rPr>
                          <w:rFonts w:ascii="Book Antiqua" w:hAnsi="Book Antiqua"/>
                          <w:b/>
                          <w:sz w:val="24"/>
                          <w:lang w:val="en-US"/>
                        </w:rPr>
                        <w:t>0%</w:t>
                      </w:r>
                    </w:p>
                    <w:p w:rsidR="00B730D4" w:rsidRPr="00983309" w:rsidRDefault="00C444F3" w:rsidP="00983309">
                      <w:pPr>
                        <w:pStyle w:val="Standard"/>
                        <w:tabs>
                          <w:tab w:val="left" w:pos="360"/>
                        </w:tabs>
                        <w:ind w:left="720"/>
                        <w:rPr>
                          <w:rFonts w:ascii="Book Antiqua" w:hAnsi="Book Antiqua"/>
                          <w:sz w:val="24"/>
                          <w:lang w:val="en-US"/>
                        </w:rPr>
                      </w:pPr>
                      <w:r>
                        <w:rPr>
                          <w:rFonts w:ascii="Book Antiqua" w:hAnsi="Book Antiqua"/>
                          <w:sz w:val="24"/>
                          <w:lang w:val="en-US"/>
                        </w:rPr>
                        <w:t>(Term 1, 2, 3 – Cumulative)</w:t>
                      </w:r>
                      <w:r w:rsidR="005D1BE3">
                        <w:rPr>
                          <w:rFonts w:ascii="Book Antiqua" w:hAnsi="Book Antiqua"/>
                          <w:sz w:val="24"/>
                          <w:szCs w:val="24"/>
                        </w:rPr>
                        <w:tab/>
                      </w:r>
                      <w:r w:rsidR="005D1BE3">
                        <w:rPr>
                          <w:rFonts w:ascii="Book Antiqua" w:hAnsi="Book Antiqua"/>
                          <w:sz w:val="24"/>
                          <w:szCs w:val="24"/>
                        </w:rPr>
                        <w:tab/>
                      </w:r>
                    </w:p>
                    <w:p w:rsidR="002E586D" w:rsidRPr="005D1BE3" w:rsidRDefault="00983309" w:rsidP="00983309">
                      <w:pPr>
                        <w:pStyle w:val="Standard"/>
                        <w:numPr>
                          <w:ilvl w:val="2"/>
                          <w:numId w:val="2"/>
                        </w:numPr>
                        <w:tabs>
                          <w:tab w:val="left" w:pos="360"/>
                        </w:tabs>
                      </w:pPr>
                      <w:r>
                        <w:rPr>
                          <w:rFonts w:ascii="Book Antiqua" w:hAnsi="Book Antiqua"/>
                          <w:sz w:val="24"/>
                          <w:lang w:val="en-US"/>
                        </w:rPr>
                        <w:t>Participation (</w:t>
                      </w:r>
                      <w:r w:rsidRPr="00983309">
                        <w:rPr>
                          <w:rFonts w:ascii="Book Antiqua" w:hAnsi="Book Antiqua"/>
                          <w:sz w:val="24"/>
                          <w:lang w:val="en-US"/>
                        </w:rPr>
                        <w:t>Active Participation, Positive Attitude</w:t>
                      </w:r>
                      <w:r>
                        <w:rPr>
                          <w:rFonts w:ascii="Book Antiqua" w:hAnsi="Book Antiqua"/>
                          <w:sz w:val="24"/>
                          <w:lang w:val="en-US"/>
                        </w:rPr>
                        <w:t>)</w:t>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4</w:t>
                      </w:r>
                      <w:r w:rsidR="005D1BE3">
                        <w:rPr>
                          <w:rFonts w:ascii="Book Antiqua" w:hAnsi="Book Antiqua"/>
                          <w:sz w:val="24"/>
                          <w:lang w:val="en-US"/>
                        </w:rPr>
                        <w:t>0</w:t>
                      </w:r>
                      <w:r w:rsidR="002E586D">
                        <w:rPr>
                          <w:rFonts w:ascii="Book Antiqua" w:hAnsi="Book Antiqua"/>
                          <w:sz w:val="24"/>
                          <w:lang w:val="en-US"/>
                        </w:rPr>
                        <w:t>%</w:t>
                      </w:r>
                    </w:p>
                    <w:p w:rsidR="002E586D" w:rsidRPr="00983309" w:rsidRDefault="00983309" w:rsidP="00983309">
                      <w:pPr>
                        <w:pStyle w:val="Standard"/>
                        <w:numPr>
                          <w:ilvl w:val="2"/>
                          <w:numId w:val="2"/>
                        </w:numPr>
                        <w:tabs>
                          <w:tab w:val="left" w:pos="360"/>
                        </w:tabs>
                        <w:rPr>
                          <w:sz w:val="32"/>
                        </w:rPr>
                      </w:pPr>
                      <w:r>
                        <w:rPr>
                          <w:rFonts w:ascii="Book Antiqua" w:hAnsi="Book Antiqua"/>
                          <w:sz w:val="24"/>
                          <w:lang w:val="en-US"/>
                        </w:rPr>
                        <w:t>Fitness Testing (1 per term)</w:t>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Pr>
                          <w:rFonts w:ascii="Book Antiqua" w:hAnsi="Book Antiqua"/>
                          <w:sz w:val="24"/>
                          <w:lang w:val="en-US"/>
                        </w:rPr>
                        <w:t>20%</w:t>
                      </w:r>
                      <w:r>
                        <w:rPr>
                          <w:rFonts w:ascii="Book Antiqua" w:hAnsi="Book Antiqua"/>
                          <w:sz w:val="24"/>
                          <w:lang w:val="en-US"/>
                        </w:rPr>
                        <w:tab/>
                      </w:r>
                    </w:p>
                    <w:p w:rsidR="002E586D" w:rsidRDefault="00983309" w:rsidP="005D1BE3">
                      <w:pPr>
                        <w:pStyle w:val="Standard"/>
                        <w:numPr>
                          <w:ilvl w:val="2"/>
                          <w:numId w:val="1"/>
                        </w:numPr>
                        <w:tabs>
                          <w:tab w:val="left" w:pos="360"/>
                        </w:tabs>
                      </w:pPr>
                      <w:r>
                        <w:rPr>
                          <w:rFonts w:ascii="Book Antiqua" w:hAnsi="Book Antiqua"/>
                          <w:sz w:val="24"/>
                          <w:lang w:val="en-US"/>
                        </w:rPr>
                        <w:t>Attendance (</w:t>
                      </w:r>
                      <w:proofErr w:type="spellStart"/>
                      <w:r>
                        <w:rPr>
                          <w:rFonts w:ascii="Book Antiqua" w:hAnsi="Book Antiqua"/>
                          <w:sz w:val="24"/>
                          <w:lang w:val="en-US"/>
                        </w:rPr>
                        <w:t>Lates</w:t>
                      </w:r>
                      <w:proofErr w:type="spellEnd"/>
                      <w:r>
                        <w:rPr>
                          <w:rFonts w:ascii="Book Antiqua" w:hAnsi="Book Antiqua"/>
                          <w:sz w:val="24"/>
                          <w:lang w:val="en-US"/>
                        </w:rPr>
                        <w:t>, Absences, Strip)</w:t>
                      </w:r>
                      <w:r w:rsidR="002E586D">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r>
                      <w:r w:rsidR="005D1BE3">
                        <w:rPr>
                          <w:rFonts w:ascii="Book Antiqua" w:hAnsi="Book Antiqua"/>
                          <w:sz w:val="24"/>
                          <w:lang w:val="en-US"/>
                        </w:rPr>
                        <w:tab/>
                        <w:t>2</w:t>
                      </w:r>
                      <w:r w:rsidR="009E36DE">
                        <w:rPr>
                          <w:rFonts w:ascii="Book Antiqua" w:hAnsi="Book Antiqua"/>
                          <w:sz w:val="24"/>
                          <w:lang w:val="en-US"/>
                        </w:rPr>
                        <w:t>0</w:t>
                      </w:r>
                      <w:r w:rsidR="002E586D">
                        <w:rPr>
                          <w:rFonts w:ascii="Book Antiqua" w:hAnsi="Book Antiqua"/>
                          <w:sz w:val="24"/>
                          <w:lang w:val="en-US"/>
                        </w:rPr>
                        <w:t>%</w:t>
                      </w:r>
                    </w:p>
                    <w:p w:rsidR="00BC47DE" w:rsidRPr="00BC47DE" w:rsidRDefault="00BC47DE" w:rsidP="00BC47DE">
                      <w:pPr>
                        <w:pStyle w:val="Standard"/>
                        <w:numPr>
                          <w:ilvl w:val="2"/>
                          <w:numId w:val="1"/>
                        </w:numPr>
                        <w:tabs>
                          <w:tab w:val="left" w:pos="360"/>
                        </w:tabs>
                      </w:pPr>
                      <w:r>
                        <w:rPr>
                          <w:rFonts w:ascii="Book Antiqua" w:hAnsi="Book Antiqua"/>
                          <w:sz w:val="24"/>
                          <w:lang w:val="en-US"/>
                        </w:rPr>
                        <w:t>Knowledge (</w:t>
                      </w:r>
                      <w:r w:rsidRPr="00BC47DE">
                        <w:rPr>
                          <w:rFonts w:ascii="Book Antiqua" w:hAnsi="Book Antiqua"/>
                          <w:sz w:val="24"/>
                          <w:lang w:val="en-US"/>
                        </w:rPr>
                        <w:t xml:space="preserve">Goal Documentation, Quizzes, </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t>20%</w:t>
                      </w:r>
                    </w:p>
                    <w:p w:rsidR="002E586D" w:rsidRPr="00BC47DE" w:rsidRDefault="00BC47DE" w:rsidP="00BC47DE">
                      <w:pPr>
                        <w:pStyle w:val="Standard"/>
                        <w:tabs>
                          <w:tab w:val="left" w:pos="360"/>
                        </w:tabs>
                        <w:ind w:left="1440"/>
                      </w:pPr>
                      <w:r>
                        <w:rPr>
                          <w:rFonts w:ascii="Book Antiqua" w:hAnsi="Book Antiqua"/>
                          <w:sz w:val="24"/>
                          <w:lang w:val="en-US"/>
                        </w:rPr>
                        <w:tab/>
                      </w:r>
                      <w:r>
                        <w:rPr>
                          <w:rFonts w:ascii="Book Antiqua" w:hAnsi="Book Antiqua"/>
                          <w:sz w:val="24"/>
                          <w:lang w:val="en-US"/>
                        </w:rPr>
                        <w:tab/>
                      </w:r>
                      <w:r w:rsidRPr="00BC47DE">
                        <w:rPr>
                          <w:rFonts w:ascii="Book Antiqua" w:hAnsi="Book Antiqua"/>
                          <w:sz w:val="24"/>
                          <w:lang w:val="en-US"/>
                        </w:rPr>
                        <w:t>Technique, Programs</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Pr>
                          <w:rFonts w:ascii="Book Antiqua" w:hAnsi="Book Antiqua"/>
                          <w:sz w:val="24"/>
                          <w:lang w:val="en-US"/>
                        </w:rPr>
                        <w:tab/>
                      </w:r>
                      <w:r w:rsidR="00C340FB" w:rsidRPr="00226EC7">
                        <w:rPr>
                          <w:rFonts w:ascii="Book Antiqua" w:hAnsi="Book Antiqua"/>
                          <w:sz w:val="24"/>
                          <w:lang w:val="en-US"/>
                        </w:rPr>
                        <w:tab/>
                      </w:r>
                    </w:p>
                    <w:p w:rsidR="00226EC7" w:rsidRPr="00226EC7" w:rsidRDefault="00226EC7" w:rsidP="00226EC7">
                      <w:pPr>
                        <w:pStyle w:val="Standard"/>
                        <w:tabs>
                          <w:tab w:val="left" w:pos="360"/>
                        </w:tabs>
                        <w:ind w:left="1440"/>
                        <w:rPr>
                          <w:sz w:val="32"/>
                        </w:rPr>
                      </w:pPr>
                    </w:p>
                    <w:p w:rsidR="00226EC7" w:rsidRPr="00BC47DE" w:rsidRDefault="00B730D4" w:rsidP="00BC47DE">
                      <w:pPr>
                        <w:pStyle w:val="Standard"/>
                        <w:numPr>
                          <w:ilvl w:val="0"/>
                          <w:numId w:val="1"/>
                        </w:numPr>
                        <w:tabs>
                          <w:tab w:val="left" w:pos="360"/>
                        </w:tabs>
                        <w:rPr>
                          <w:sz w:val="24"/>
                          <w:szCs w:val="24"/>
                        </w:rPr>
                      </w:pPr>
                      <w:r>
                        <w:rPr>
                          <w:rFonts w:ascii="Book Antiqua" w:hAnsi="Book Antiqua"/>
                          <w:sz w:val="24"/>
                          <w:szCs w:val="24"/>
                          <w:lang w:val="en-US"/>
                        </w:rPr>
                        <w:t xml:space="preserve">Final </w:t>
                      </w:r>
                      <w:r w:rsidR="00BC47DE">
                        <w:rPr>
                          <w:rFonts w:ascii="Book Antiqua" w:hAnsi="Book Antiqua"/>
                          <w:sz w:val="24"/>
                          <w:szCs w:val="24"/>
                          <w:lang w:val="en-US"/>
                        </w:rPr>
                        <w:t>Assessment</w:t>
                      </w:r>
                      <w:r w:rsidR="00C340FB">
                        <w:rPr>
                          <w:rFonts w:ascii="Book Antiqua" w:hAnsi="Book Antiqua"/>
                          <w:sz w:val="24"/>
                          <w:szCs w:val="24"/>
                          <w:lang w:val="en-US"/>
                        </w:rPr>
                        <w:t>:</w:t>
                      </w:r>
                      <w:r w:rsidR="002E586D">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sidR="00226EC7">
                        <w:rPr>
                          <w:rFonts w:ascii="Book Antiqua" w:hAnsi="Book Antiqua"/>
                          <w:sz w:val="24"/>
                          <w:szCs w:val="24"/>
                          <w:lang w:val="en-US"/>
                        </w:rPr>
                        <w:tab/>
                      </w:r>
                      <w:r>
                        <w:rPr>
                          <w:rFonts w:ascii="Book Antiqua" w:hAnsi="Book Antiqua"/>
                          <w:b/>
                          <w:sz w:val="24"/>
                          <w:szCs w:val="24"/>
                          <w:lang w:val="en-US"/>
                        </w:rPr>
                        <w:t>2</w:t>
                      </w:r>
                      <w:r w:rsidR="00C340FB" w:rsidRPr="00C340FB">
                        <w:rPr>
                          <w:rFonts w:ascii="Book Antiqua" w:hAnsi="Book Antiqua"/>
                          <w:b/>
                          <w:sz w:val="24"/>
                          <w:szCs w:val="24"/>
                          <w:lang w:val="en-US"/>
                        </w:rPr>
                        <w:t>0%</w:t>
                      </w:r>
                    </w:p>
                  </w:txbxContent>
                </v:textbox>
                <w10:wrap anchorx="margin"/>
              </v:shape>
            </w:pict>
          </mc:Fallback>
        </mc:AlternateContent>
      </w: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Pr="00C340FB" w:rsidRDefault="00C340FB" w:rsidP="00C340FB">
      <w:pPr>
        <w:rPr>
          <w:sz w:val="24"/>
        </w:rPr>
      </w:pPr>
    </w:p>
    <w:p w:rsidR="00C340FB" w:rsidRDefault="00C340FB" w:rsidP="00C340FB">
      <w:pPr>
        <w:rPr>
          <w:sz w:val="24"/>
        </w:rPr>
      </w:pPr>
    </w:p>
    <w:p w:rsidR="005D1BE3" w:rsidRDefault="005D1BE3" w:rsidP="00C340FB">
      <w:pPr>
        <w:pStyle w:val="Standard"/>
        <w:rPr>
          <w:rFonts w:ascii="Book Antiqua" w:hAnsi="Book Antiqua"/>
          <w:sz w:val="24"/>
          <w:u w:val="single"/>
        </w:rPr>
      </w:pPr>
    </w:p>
    <w:p w:rsidR="00BC47DE" w:rsidRDefault="00BC47DE" w:rsidP="00C340FB">
      <w:pPr>
        <w:pStyle w:val="Standard"/>
        <w:rPr>
          <w:rFonts w:ascii="Book Antiqua" w:hAnsi="Book Antiqua"/>
          <w:sz w:val="24"/>
          <w:u w:val="single"/>
        </w:rPr>
      </w:pPr>
    </w:p>
    <w:p w:rsidR="005D1BE3" w:rsidRDefault="00226EC7" w:rsidP="00C340FB">
      <w:pPr>
        <w:pStyle w:val="Standard"/>
        <w:rPr>
          <w:rFonts w:ascii="Book Antiqua" w:hAnsi="Book Antiqua"/>
          <w:sz w:val="24"/>
          <w:u w:val="single"/>
        </w:rPr>
      </w:pPr>
      <w:r>
        <w:rPr>
          <w:rFonts w:ascii="Book Antiqua" w:hAnsi="Book Antiqua"/>
          <w:sz w:val="24"/>
          <w:u w:val="single"/>
        </w:rPr>
        <w:t>Course Objective</w:t>
      </w:r>
      <w:r w:rsidR="00BC47DE">
        <w:rPr>
          <w:rFonts w:ascii="Book Antiqua" w:hAnsi="Book Antiqua"/>
          <w:sz w:val="24"/>
          <w:u w:val="single"/>
        </w:rPr>
        <w:t>s</w:t>
      </w:r>
      <w:r>
        <w:rPr>
          <w:rFonts w:ascii="Book Antiqua" w:hAnsi="Book Antiqua"/>
          <w:sz w:val="24"/>
          <w:u w:val="single"/>
        </w:rPr>
        <w:t>:</w:t>
      </w:r>
    </w:p>
    <w:p w:rsidR="00226EC7" w:rsidRDefault="00226EC7" w:rsidP="00C340FB">
      <w:pPr>
        <w:pStyle w:val="Standard"/>
        <w:rPr>
          <w:rFonts w:ascii="Book Antiqua" w:hAnsi="Book Antiqua"/>
          <w:sz w:val="24"/>
          <w:u w:val="single"/>
        </w:rPr>
      </w:pP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the science of weight training</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Recognize exercise that develop certain muscles groups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Design and assess fitness programs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Understand fitness and weight training safety</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Demonstrate proper technique in a variety of lifts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Develop an understanding of and appreciation for lifetime fitness &amp; personal wellness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Be exposed to and participate in a variety of conditioning activities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lastRenderedPageBreak/>
        <w:t>Increase self-esteem and athletic performance</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Analyze Body Composition and Fitness results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Learn the truth about weight training myths</w:t>
      </w:r>
    </w:p>
    <w:p w:rsidR="00BC47DE" w:rsidRPr="00BC47DE" w:rsidRDefault="00BC47DE" w:rsidP="00BC47DE">
      <w:pPr>
        <w:pStyle w:val="Standard"/>
        <w:numPr>
          <w:ilvl w:val="0"/>
          <w:numId w:val="7"/>
        </w:numPr>
        <w:rPr>
          <w:rFonts w:ascii="Book Antiqua" w:hAnsi="Book Antiqua"/>
          <w:sz w:val="24"/>
        </w:rPr>
      </w:pPr>
      <w:r w:rsidRPr="00BC47DE">
        <w:rPr>
          <w:rFonts w:ascii="Book Antiqua" w:hAnsi="Book Antiqua"/>
          <w:sz w:val="24"/>
        </w:rPr>
        <w:t>Learn theories behind muscle development &amp; basic principles involved in weight training</w:t>
      </w:r>
    </w:p>
    <w:p w:rsidR="00226EC7" w:rsidRDefault="00BC47DE" w:rsidP="00BC47DE">
      <w:pPr>
        <w:pStyle w:val="Standard"/>
        <w:numPr>
          <w:ilvl w:val="0"/>
          <w:numId w:val="7"/>
        </w:numPr>
        <w:rPr>
          <w:rFonts w:ascii="Book Antiqua" w:hAnsi="Book Antiqua"/>
          <w:sz w:val="24"/>
        </w:rPr>
      </w:pPr>
      <w:r w:rsidRPr="00BC47DE">
        <w:rPr>
          <w:rFonts w:ascii="Book Antiqua" w:hAnsi="Book Antiqua"/>
          <w:sz w:val="24"/>
        </w:rPr>
        <w:t>Create goals, long and short term</w:t>
      </w:r>
    </w:p>
    <w:p w:rsidR="00BC47DE" w:rsidRPr="00226EC7" w:rsidRDefault="00BC47DE" w:rsidP="00BC47DE">
      <w:pPr>
        <w:pStyle w:val="Standard"/>
        <w:ind w:left="720"/>
        <w:rPr>
          <w:rFonts w:ascii="Book Antiqua" w:hAnsi="Book Antiqua"/>
          <w:sz w:val="24"/>
        </w:rPr>
      </w:pPr>
    </w:p>
    <w:p w:rsidR="00226EC7" w:rsidRPr="00226EC7" w:rsidRDefault="00C340FB" w:rsidP="00BC47DE">
      <w:pPr>
        <w:rPr>
          <w:rFonts w:ascii="Book Antiqua" w:hAnsi="Book Antiqua"/>
          <w:b/>
          <w:sz w:val="24"/>
        </w:rPr>
      </w:pPr>
      <w:r>
        <w:rPr>
          <w:rFonts w:ascii="Book Antiqua" w:hAnsi="Book Antiqua"/>
          <w:sz w:val="24"/>
          <w:u w:val="single"/>
        </w:rPr>
        <w:t>Content</w:t>
      </w:r>
      <w:r>
        <w:rPr>
          <w:rFonts w:ascii="Book Antiqua" w:hAnsi="Book Antiqua"/>
          <w:b/>
          <w:sz w:val="24"/>
        </w:rPr>
        <w:t xml:space="preserve">: </w:t>
      </w:r>
    </w:p>
    <w:p w:rsidR="00C340FB" w:rsidRDefault="00C340FB" w:rsidP="00C340FB">
      <w:pPr>
        <w:pStyle w:val="Standard"/>
        <w:rPr>
          <w:rFonts w:ascii="Book Antiqua" w:hAnsi="Book Antiqua"/>
          <w:sz w:val="22"/>
        </w:rPr>
      </w:pPr>
    </w:p>
    <w:tbl>
      <w:tblPr>
        <w:tblStyle w:val="TableGrid"/>
        <w:tblW w:w="9445" w:type="dxa"/>
        <w:tblLook w:val="04A0" w:firstRow="1" w:lastRow="0" w:firstColumn="1" w:lastColumn="0" w:noHBand="0" w:noVBand="1"/>
      </w:tblPr>
      <w:tblGrid>
        <w:gridCol w:w="1255"/>
        <w:gridCol w:w="2960"/>
        <w:gridCol w:w="5230"/>
      </w:tblGrid>
      <w:tr w:rsidR="00BC47DE" w:rsidTr="00E1228B">
        <w:tc>
          <w:tcPr>
            <w:tcW w:w="788" w:type="dxa"/>
            <w:shd w:val="clear" w:color="auto" w:fill="92D050"/>
          </w:tcPr>
          <w:p w:rsidR="00BC47DE" w:rsidRDefault="00E1228B" w:rsidP="00E1228B">
            <w:pPr>
              <w:pStyle w:val="Standard"/>
              <w:tabs>
                <w:tab w:val="left" w:pos="360"/>
              </w:tabs>
              <w:jc w:val="center"/>
              <w:rPr>
                <w:sz w:val="22"/>
              </w:rPr>
            </w:pPr>
            <w:r>
              <w:rPr>
                <w:sz w:val="22"/>
              </w:rPr>
              <w:t>Term</w:t>
            </w:r>
          </w:p>
        </w:tc>
        <w:tc>
          <w:tcPr>
            <w:tcW w:w="3117" w:type="dxa"/>
            <w:shd w:val="clear" w:color="auto" w:fill="92D050"/>
          </w:tcPr>
          <w:p w:rsidR="00BC47DE" w:rsidRDefault="00E1228B" w:rsidP="00E1228B">
            <w:pPr>
              <w:pStyle w:val="Standard"/>
              <w:tabs>
                <w:tab w:val="left" w:pos="360"/>
              </w:tabs>
              <w:jc w:val="center"/>
              <w:rPr>
                <w:sz w:val="22"/>
              </w:rPr>
            </w:pPr>
            <w:r>
              <w:rPr>
                <w:sz w:val="22"/>
              </w:rPr>
              <w:t>Theme</w:t>
            </w:r>
          </w:p>
        </w:tc>
        <w:tc>
          <w:tcPr>
            <w:tcW w:w="5540" w:type="dxa"/>
            <w:shd w:val="clear" w:color="auto" w:fill="92D050"/>
          </w:tcPr>
          <w:p w:rsidR="00BC47DE" w:rsidRDefault="00E1228B" w:rsidP="00E1228B">
            <w:pPr>
              <w:pStyle w:val="Standard"/>
              <w:tabs>
                <w:tab w:val="left" w:pos="360"/>
              </w:tabs>
              <w:jc w:val="center"/>
              <w:rPr>
                <w:sz w:val="22"/>
              </w:rPr>
            </w:pPr>
            <w:r>
              <w:rPr>
                <w:sz w:val="22"/>
              </w:rPr>
              <w:t>Specifics</w:t>
            </w:r>
          </w:p>
        </w:tc>
      </w:tr>
      <w:tr w:rsidR="00BC47DE" w:rsidTr="00E1228B">
        <w:tc>
          <w:tcPr>
            <w:tcW w:w="788" w:type="dxa"/>
          </w:tcPr>
          <w:p w:rsidR="00E1228B" w:rsidRDefault="00E1228B" w:rsidP="00E1228B">
            <w:pPr>
              <w:pStyle w:val="Standard"/>
              <w:tabs>
                <w:tab w:val="left" w:pos="360"/>
              </w:tabs>
              <w:jc w:val="center"/>
              <w:rPr>
                <w:sz w:val="22"/>
              </w:rPr>
            </w:pPr>
            <w:r>
              <w:rPr>
                <w:sz w:val="22"/>
              </w:rPr>
              <w:t>1</w:t>
            </w:r>
          </w:p>
        </w:tc>
        <w:tc>
          <w:tcPr>
            <w:tcW w:w="3117" w:type="dxa"/>
          </w:tcPr>
          <w:p w:rsidR="00BC47DE" w:rsidRDefault="00E1228B" w:rsidP="00BC47DE">
            <w:pPr>
              <w:pStyle w:val="Standard"/>
              <w:tabs>
                <w:tab w:val="left" w:pos="360"/>
              </w:tabs>
              <w:rPr>
                <w:sz w:val="22"/>
              </w:rPr>
            </w:pPr>
            <w:r>
              <w:rPr>
                <w:sz w:val="22"/>
              </w:rPr>
              <w:t>Orientation</w:t>
            </w:r>
          </w:p>
        </w:tc>
        <w:tc>
          <w:tcPr>
            <w:tcW w:w="5540" w:type="dxa"/>
          </w:tcPr>
          <w:p w:rsidR="00E1228B" w:rsidRPr="00E1228B" w:rsidRDefault="00E1228B" w:rsidP="00E1228B">
            <w:pPr>
              <w:pStyle w:val="Standard"/>
              <w:tabs>
                <w:tab w:val="left" w:pos="360"/>
              </w:tabs>
              <w:rPr>
                <w:sz w:val="22"/>
              </w:rPr>
            </w:pPr>
            <w:r w:rsidRPr="00E1228B">
              <w:rPr>
                <w:sz w:val="22"/>
              </w:rPr>
              <w:t>Safety (equipment types, liability, spotting)</w:t>
            </w:r>
          </w:p>
          <w:p w:rsidR="00E1228B" w:rsidRPr="00E1228B" w:rsidRDefault="00E1228B" w:rsidP="00E1228B">
            <w:pPr>
              <w:pStyle w:val="Standard"/>
              <w:numPr>
                <w:ilvl w:val="0"/>
                <w:numId w:val="7"/>
              </w:numPr>
              <w:tabs>
                <w:tab w:val="left" w:pos="360"/>
              </w:tabs>
              <w:rPr>
                <w:sz w:val="22"/>
              </w:rPr>
            </w:pPr>
            <w:r w:rsidRPr="00E1228B">
              <w:rPr>
                <w:sz w:val="22"/>
              </w:rPr>
              <w:t>Technique (spotting, posture, grip, breathing, range of motion)</w:t>
            </w:r>
          </w:p>
          <w:p w:rsidR="00E1228B" w:rsidRPr="00E1228B" w:rsidRDefault="00E1228B" w:rsidP="00E1228B">
            <w:pPr>
              <w:pStyle w:val="Standard"/>
              <w:numPr>
                <w:ilvl w:val="0"/>
                <w:numId w:val="7"/>
              </w:numPr>
              <w:tabs>
                <w:tab w:val="left" w:pos="360"/>
              </w:tabs>
              <w:rPr>
                <w:sz w:val="22"/>
              </w:rPr>
            </w:pPr>
            <w:r w:rsidRPr="00E1228B">
              <w:rPr>
                <w:sz w:val="22"/>
              </w:rPr>
              <w:t>Goal setting 1 (weights + cardio + nutrition = PROGRESS)</w:t>
            </w:r>
          </w:p>
          <w:p w:rsidR="00E1228B" w:rsidRPr="00E1228B" w:rsidRDefault="00E1228B" w:rsidP="00E1228B">
            <w:pPr>
              <w:pStyle w:val="Standard"/>
              <w:numPr>
                <w:ilvl w:val="0"/>
                <w:numId w:val="7"/>
              </w:numPr>
              <w:tabs>
                <w:tab w:val="left" w:pos="360"/>
              </w:tabs>
              <w:rPr>
                <w:sz w:val="22"/>
              </w:rPr>
            </w:pPr>
            <w:r w:rsidRPr="00E1228B">
              <w:rPr>
                <w:sz w:val="22"/>
              </w:rPr>
              <w:t>Beginning Programs (CORE, circuit training, cardio training)</w:t>
            </w:r>
          </w:p>
          <w:p w:rsidR="00BC47DE" w:rsidRDefault="00E1228B" w:rsidP="00E1228B">
            <w:pPr>
              <w:pStyle w:val="Standard"/>
              <w:numPr>
                <w:ilvl w:val="0"/>
                <w:numId w:val="9"/>
              </w:numPr>
              <w:tabs>
                <w:tab w:val="left" w:pos="360"/>
              </w:tabs>
              <w:rPr>
                <w:sz w:val="22"/>
              </w:rPr>
            </w:pPr>
            <w:r w:rsidRPr="00E1228B">
              <w:rPr>
                <w:sz w:val="22"/>
              </w:rPr>
              <w:t>Personal Fitness Testing (Pre-test &amp; 1)</w:t>
            </w:r>
          </w:p>
        </w:tc>
      </w:tr>
      <w:tr w:rsidR="00BC47DE" w:rsidTr="00E1228B">
        <w:tc>
          <w:tcPr>
            <w:tcW w:w="788" w:type="dxa"/>
          </w:tcPr>
          <w:p w:rsidR="00BC47DE" w:rsidRDefault="00E1228B" w:rsidP="00E1228B">
            <w:pPr>
              <w:pStyle w:val="Standard"/>
              <w:tabs>
                <w:tab w:val="left" w:pos="360"/>
              </w:tabs>
              <w:jc w:val="center"/>
              <w:rPr>
                <w:sz w:val="22"/>
              </w:rPr>
            </w:pPr>
            <w:r>
              <w:rPr>
                <w:sz w:val="22"/>
              </w:rPr>
              <w:t>2</w:t>
            </w:r>
          </w:p>
        </w:tc>
        <w:tc>
          <w:tcPr>
            <w:tcW w:w="3117" w:type="dxa"/>
          </w:tcPr>
          <w:p w:rsidR="00BC47DE" w:rsidRDefault="00E1228B" w:rsidP="00BC47DE">
            <w:pPr>
              <w:pStyle w:val="Standard"/>
              <w:tabs>
                <w:tab w:val="left" w:pos="360"/>
              </w:tabs>
              <w:rPr>
                <w:sz w:val="22"/>
              </w:rPr>
            </w:pPr>
            <w:r>
              <w:rPr>
                <w:sz w:val="22"/>
              </w:rPr>
              <w:t>Anatomy</w:t>
            </w:r>
          </w:p>
        </w:tc>
        <w:tc>
          <w:tcPr>
            <w:tcW w:w="5540" w:type="dxa"/>
          </w:tcPr>
          <w:p w:rsidR="00E1228B" w:rsidRPr="00E1228B" w:rsidRDefault="00E1228B" w:rsidP="00E1228B">
            <w:pPr>
              <w:pStyle w:val="Standard"/>
              <w:tabs>
                <w:tab w:val="left" w:pos="360"/>
              </w:tabs>
              <w:rPr>
                <w:sz w:val="22"/>
              </w:rPr>
            </w:pPr>
            <w:r w:rsidRPr="00E1228B">
              <w:rPr>
                <w:sz w:val="22"/>
              </w:rPr>
              <w:t>Theory (basic anatomy, basic nutrition, exercise selection)</w:t>
            </w:r>
          </w:p>
          <w:p w:rsidR="00E1228B" w:rsidRPr="00E1228B" w:rsidRDefault="00E1228B" w:rsidP="00E1228B">
            <w:pPr>
              <w:pStyle w:val="Standard"/>
              <w:numPr>
                <w:ilvl w:val="0"/>
                <w:numId w:val="9"/>
              </w:numPr>
              <w:tabs>
                <w:tab w:val="left" w:pos="360"/>
              </w:tabs>
              <w:rPr>
                <w:sz w:val="22"/>
              </w:rPr>
            </w:pPr>
            <w:r w:rsidRPr="00E1228B">
              <w:rPr>
                <w:sz w:val="22"/>
              </w:rPr>
              <w:t>Goal Setting 2</w:t>
            </w:r>
          </w:p>
          <w:p w:rsidR="00E1228B" w:rsidRPr="00E1228B" w:rsidRDefault="00E1228B" w:rsidP="00E1228B">
            <w:pPr>
              <w:pStyle w:val="Standard"/>
              <w:numPr>
                <w:ilvl w:val="0"/>
                <w:numId w:val="9"/>
              </w:numPr>
              <w:tabs>
                <w:tab w:val="left" w:pos="360"/>
              </w:tabs>
              <w:rPr>
                <w:sz w:val="22"/>
              </w:rPr>
            </w:pPr>
            <w:r w:rsidRPr="00E1228B">
              <w:rPr>
                <w:sz w:val="22"/>
              </w:rPr>
              <w:t>Intermediate Programs (CORE,  circuit training, cross training)</w:t>
            </w:r>
          </w:p>
          <w:p w:rsidR="00BC47DE" w:rsidRDefault="00E1228B" w:rsidP="00E1228B">
            <w:pPr>
              <w:pStyle w:val="Standard"/>
              <w:numPr>
                <w:ilvl w:val="0"/>
                <w:numId w:val="10"/>
              </w:numPr>
              <w:tabs>
                <w:tab w:val="left" w:pos="360"/>
              </w:tabs>
              <w:rPr>
                <w:sz w:val="22"/>
              </w:rPr>
            </w:pPr>
            <w:r w:rsidRPr="00E1228B">
              <w:rPr>
                <w:sz w:val="22"/>
              </w:rPr>
              <w:t>Personal Fitness Testing 2</w:t>
            </w:r>
          </w:p>
        </w:tc>
      </w:tr>
      <w:tr w:rsidR="00BC47DE" w:rsidTr="00E1228B">
        <w:tc>
          <w:tcPr>
            <w:tcW w:w="788" w:type="dxa"/>
          </w:tcPr>
          <w:p w:rsidR="00BC47DE" w:rsidRDefault="00E1228B" w:rsidP="00E1228B">
            <w:pPr>
              <w:pStyle w:val="Standard"/>
              <w:tabs>
                <w:tab w:val="left" w:pos="360"/>
              </w:tabs>
              <w:jc w:val="center"/>
              <w:rPr>
                <w:sz w:val="22"/>
              </w:rPr>
            </w:pPr>
            <w:r>
              <w:rPr>
                <w:sz w:val="22"/>
              </w:rPr>
              <w:t>3</w:t>
            </w:r>
          </w:p>
        </w:tc>
        <w:tc>
          <w:tcPr>
            <w:tcW w:w="3117" w:type="dxa"/>
          </w:tcPr>
          <w:p w:rsidR="00BC47DE" w:rsidRDefault="00E1228B" w:rsidP="00BC47DE">
            <w:pPr>
              <w:pStyle w:val="Standard"/>
              <w:tabs>
                <w:tab w:val="left" w:pos="360"/>
              </w:tabs>
              <w:rPr>
                <w:sz w:val="22"/>
              </w:rPr>
            </w:pPr>
            <w:r w:rsidRPr="00E1228B">
              <w:rPr>
                <w:sz w:val="22"/>
              </w:rPr>
              <w:t>Periodization &amp; Threshold</w:t>
            </w:r>
          </w:p>
        </w:tc>
        <w:tc>
          <w:tcPr>
            <w:tcW w:w="5540" w:type="dxa"/>
          </w:tcPr>
          <w:p w:rsidR="00E1228B" w:rsidRPr="00E1228B" w:rsidRDefault="00E1228B" w:rsidP="00E1228B">
            <w:pPr>
              <w:pStyle w:val="Standard"/>
              <w:tabs>
                <w:tab w:val="left" w:pos="360"/>
              </w:tabs>
              <w:rPr>
                <w:sz w:val="22"/>
              </w:rPr>
            </w:pPr>
            <w:r w:rsidRPr="00E1228B">
              <w:rPr>
                <w:sz w:val="22"/>
              </w:rPr>
              <w:t>Theory (Elements of Fitness, stages of Perio</w:t>
            </w:r>
            <w:r>
              <w:rPr>
                <w:sz w:val="22"/>
              </w:rPr>
              <w:t>dization [</w:t>
            </w:r>
            <w:proofErr w:type="spellStart"/>
            <w:r>
              <w:rPr>
                <w:sz w:val="22"/>
              </w:rPr>
              <w:t>ie</w:t>
            </w:r>
            <w:proofErr w:type="spellEnd"/>
            <w:r>
              <w:rPr>
                <w:sz w:val="22"/>
              </w:rPr>
              <w:t>. Shock, staleness])</w:t>
            </w:r>
          </w:p>
          <w:p w:rsidR="00E1228B" w:rsidRPr="00E1228B" w:rsidRDefault="00E1228B" w:rsidP="00E1228B">
            <w:pPr>
              <w:pStyle w:val="Standard"/>
              <w:tabs>
                <w:tab w:val="left" w:pos="360"/>
              </w:tabs>
              <w:rPr>
                <w:sz w:val="22"/>
              </w:rPr>
            </w:pPr>
            <w:r w:rsidRPr="00E1228B">
              <w:rPr>
                <w:sz w:val="22"/>
              </w:rPr>
              <w:t>Threshold</w:t>
            </w:r>
          </w:p>
          <w:p w:rsidR="00E1228B" w:rsidRPr="00E1228B" w:rsidRDefault="00E1228B" w:rsidP="00E1228B">
            <w:pPr>
              <w:pStyle w:val="Standard"/>
              <w:tabs>
                <w:tab w:val="left" w:pos="360"/>
              </w:tabs>
              <w:rPr>
                <w:sz w:val="22"/>
              </w:rPr>
            </w:pPr>
            <w:r w:rsidRPr="00E1228B">
              <w:rPr>
                <w:sz w:val="22"/>
              </w:rPr>
              <w:t>Systems (CORE, power lifting, bodybuilding, supplements)</w:t>
            </w:r>
          </w:p>
          <w:p w:rsidR="00E1228B" w:rsidRPr="00E1228B" w:rsidRDefault="00E1228B" w:rsidP="00E1228B">
            <w:pPr>
              <w:pStyle w:val="Standard"/>
              <w:numPr>
                <w:ilvl w:val="0"/>
                <w:numId w:val="10"/>
              </w:numPr>
              <w:tabs>
                <w:tab w:val="left" w:pos="360"/>
              </w:tabs>
              <w:rPr>
                <w:sz w:val="22"/>
              </w:rPr>
            </w:pPr>
            <w:r w:rsidRPr="00E1228B">
              <w:rPr>
                <w:sz w:val="22"/>
              </w:rPr>
              <w:t>Goal Setting 3</w:t>
            </w:r>
          </w:p>
          <w:p w:rsidR="00E1228B" w:rsidRPr="00E1228B" w:rsidRDefault="00E1228B" w:rsidP="00E1228B">
            <w:pPr>
              <w:pStyle w:val="Standard"/>
              <w:numPr>
                <w:ilvl w:val="0"/>
                <w:numId w:val="10"/>
              </w:numPr>
              <w:tabs>
                <w:tab w:val="left" w:pos="360"/>
              </w:tabs>
              <w:rPr>
                <w:sz w:val="22"/>
              </w:rPr>
            </w:pPr>
            <w:r w:rsidRPr="00E1228B">
              <w:rPr>
                <w:sz w:val="22"/>
              </w:rPr>
              <w:t xml:space="preserve">Advanced Programs (age specific CORE, Circuit, &amp; </w:t>
            </w:r>
            <w:proofErr w:type="spellStart"/>
            <w:r w:rsidRPr="00E1228B">
              <w:rPr>
                <w:sz w:val="22"/>
              </w:rPr>
              <w:t>Crossfit</w:t>
            </w:r>
            <w:proofErr w:type="spellEnd"/>
            <w:r w:rsidRPr="00E1228B">
              <w:rPr>
                <w:sz w:val="22"/>
              </w:rPr>
              <w:t xml:space="preserve"> training)</w:t>
            </w:r>
          </w:p>
          <w:p w:rsidR="00E1228B" w:rsidRPr="00E1228B" w:rsidRDefault="00E1228B" w:rsidP="00E1228B">
            <w:pPr>
              <w:pStyle w:val="Standard"/>
              <w:numPr>
                <w:ilvl w:val="0"/>
                <w:numId w:val="10"/>
              </w:numPr>
              <w:tabs>
                <w:tab w:val="left" w:pos="360"/>
              </w:tabs>
              <w:rPr>
                <w:sz w:val="22"/>
              </w:rPr>
            </w:pPr>
            <w:r w:rsidRPr="00E1228B">
              <w:rPr>
                <w:sz w:val="22"/>
              </w:rPr>
              <w:t>Personal Fitness Testing 3</w:t>
            </w:r>
          </w:p>
          <w:p w:rsidR="00E1228B" w:rsidRPr="00E1228B" w:rsidRDefault="00E1228B" w:rsidP="00E1228B">
            <w:pPr>
              <w:pStyle w:val="Standard"/>
              <w:numPr>
                <w:ilvl w:val="0"/>
                <w:numId w:val="10"/>
              </w:numPr>
              <w:tabs>
                <w:tab w:val="left" w:pos="360"/>
              </w:tabs>
              <w:rPr>
                <w:sz w:val="22"/>
              </w:rPr>
            </w:pPr>
            <w:r w:rsidRPr="00E1228B">
              <w:rPr>
                <w:sz w:val="22"/>
              </w:rPr>
              <w:t>Care &amp; Prevention of Injuries</w:t>
            </w:r>
          </w:p>
          <w:p w:rsidR="00BC47DE" w:rsidRDefault="00E1228B" w:rsidP="00E1228B">
            <w:pPr>
              <w:pStyle w:val="Standard"/>
              <w:tabs>
                <w:tab w:val="left" w:pos="360"/>
              </w:tabs>
              <w:rPr>
                <w:sz w:val="22"/>
              </w:rPr>
            </w:pPr>
            <w:r w:rsidRPr="00E1228B">
              <w:rPr>
                <w:sz w:val="22"/>
              </w:rPr>
              <w:t>Personal Fitness Planning</w:t>
            </w:r>
          </w:p>
        </w:tc>
      </w:tr>
      <w:tr w:rsidR="00BC47DE" w:rsidTr="00E1228B">
        <w:tc>
          <w:tcPr>
            <w:tcW w:w="788" w:type="dxa"/>
          </w:tcPr>
          <w:p w:rsidR="00BC47DE" w:rsidRDefault="00E1228B" w:rsidP="00E1228B">
            <w:pPr>
              <w:pStyle w:val="Standard"/>
              <w:tabs>
                <w:tab w:val="left" w:pos="360"/>
              </w:tabs>
              <w:jc w:val="center"/>
              <w:rPr>
                <w:sz w:val="22"/>
              </w:rPr>
            </w:pPr>
            <w:r>
              <w:rPr>
                <w:sz w:val="22"/>
              </w:rPr>
              <w:t>Final</w:t>
            </w:r>
          </w:p>
        </w:tc>
        <w:tc>
          <w:tcPr>
            <w:tcW w:w="3117" w:type="dxa"/>
          </w:tcPr>
          <w:p w:rsidR="00BC47DE" w:rsidRDefault="00E1228B" w:rsidP="00BC47DE">
            <w:pPr>
              <w:pStyle w:val="Standard"/>
              <w:tabs>
                <w:tab w:val="left" w:pos="360"/>
              </w:tabs>
              <w:rPr>
                <w:sz w:val="22"/>
              </w:rPr>
            </w:pPr>
            <w:r w:rsidRPr="00E1228B">
              <w:rPr>
                <w:sz w:val="22"/>
              </w:rPr>
              <w:t>Personal Wellness &amp; Life Long Fitness</w:t>
            </w:r>
          </w:p>
        </w:tc>
        <w:tc>
          <w:tcPr>
            <w:tcW w:w="5540" w:type="dxa"/>
          </w:tcPr>
          <w:p w:rsidR="00BC47DE" w:rsidRDefault="00E1228B" w:rsidP="00BC47DE">
            <w:pPr>
              <w:pStyle w:val="Standard"/>
              <w:tabs>
                <w:tab w:val="left" w:pos="360"/>
              </w:tabs>
              <w:rPr>
                <w:sz w:val="22"/>
              </w:rPr>
            </w:pPr>
            <w:r w:rsidRPr="00E1228B">
              <w:rPr>
                <w:sz w:val="22"/>
              </w:rPr>
              <w:t xml:space="preserve">Fitness4Life </w:t>
            </w:r>
            <w:proofErr w:type="spellStart"/>
            <w:r w:rsidRPr="00E1228B">
              <w:rPr>
                <w:sz w:val="22"/>
              </w:rPr>
              <w:t>Webquest</w:t>
            </w:r>
            <w:proofErr w:type="spellEnd"/>
          </w:p>
        </w:tc>
      </w:tr>
      <w:tr w:rsidR="00C4718D" w:rsidTr="00E1228B">
        <w:tc>
          <w:tcPr>
            <w:tcW w:w="788" w:type="dxa"/>
          </w:tcPr>
          <w:p w:rsidR="00C4718D" w:rsidRDefault="00C4718D" w:rsidP="00E1228B">
            <w:pPr>
              <w:pStyle w:val="Standard"/>
              <w:tabs>
                <w:tab w:val="left" w:pos="360"/>
              </w:tabs>
              <w:jc w:val="center"/>
              <w:rPr>
                <w:sz w:val="22"/>
              </w:rPr>
            </w:pPr>
            <w:r>
              <w:rPr>
                <w:sz w:val="22"/>
              </w:rPr>
              <w:t>Throughout</w:t>
            </w:r>
          </w:p>
          <w:p w:rsidR="00C4718D" w:rsidRDefault="00C4718D" w:rsidP="00E1228B">
            <w:pPr>
              <w:pStyle w:val="Standard"/>
              <w:tabs>
                <w:tab w:val="left" w:pos="360"/>
              </w:tabs>
              <w:jc w:val="center"/>
              <w:rPr>
                <w:sz w:val="22"/>
              </w:rPr>
            </w:pPr>
            <w:r>
              <w:rPr>
                <w:sz w:val="22"/>
              </w:rPr>
              <w:t>Year</w:t>
            </w:r>
          </w:p>
        </w:tc>
        <w:tc>
          <w:tcPr>
            <w:tcW w:w="3117" w:type="dxa"/>
          </w:tcPr>
          <w:p w:rsidR="00C4718D" w:rsidRPr="00E1228B" w:rsidRDefault="00C4718D" w:rsidP="00BC47DE">
            <w:pPr>
              <w:pStyle w:val="Standard"/>
              <w:tabs>
                <w:tab w:val="left" w:pos="360"/>
              </w:tabs>
              <w:rPr>
                <w:sz w:val="22"/>
              </w:rPr>
            </w:pPr>
          </w:p>
        </w:tc>
        <w:tc>
          <w:tcPr>
            <w:tcW w:w="5540" w:type="dxa"/>
          </w:tcPr>
          <w:p w:rsidR="00C4718D" w:rsidRDefault="00C4718D" w:rsidP="00BC47DE">
            <w:pPr>
              <w:pStyle w:val="Standard"/>
              <w:tabs>
                <w:tab w:val="left" w:pos="360"/>
              </w:tabs>
              <w:rPr>
                <w:sz w:val="22"/>
              </w:rPr>
            </w:pPr>
            <w:r>
              <w:rPr>
                <w:sz w:val="22"/>
              </w:rPr>
              <w:t>Healthy and Active Living</w:t>
            </w:r>
          </w:p>
          <w:p w:rsidR="00C4718D" w:rsidRDefault="00C4718D" w:rsidP="00BC47DE">
            <w:pPr>
              <w:pStyle w:val="Standard"/>
              <w:tabs>
                <w:tab w:val="left" w:pos="360"/>
              </w:tabs>
              <w:rPr>
                <w:sz w:val="22"/>
              </w:rPr>
            </w:pPr>
            <w:r>
              <w:rPr>
                <w:sz w:val="22"/>
              </w:rPr>
              <w:t>Social and Community Health</w:t>
            </w:r>
          </w:p>
          <w:p w:rsidR="00C4718D" w:rsidRPr="00E1228B" w:rsidRDefault="00C4718D" w:rsidP="00BC47DE">
            <w:pPr>
              <w:pStyle w:val="Standard"/>
              <w:tabs>
                <w:tab w:val="left" w:pos="360"/>
              </w:tabs>
              <w:rPr>
                <w:sz w:val="22"/>
              </w:rPr>
            </w:pPr>
            <w:r>
              <w:rPr>
                <w:sz w:val="22"/>
              </w:rPr>
              <w:t>Mental Well-Being</w:t>
            </w:r>
          </w:p>
        </w:tc>
      </w:tr>
    </w:tbl>
    <w:p w:rsidR="00226EC7" w:rsidRPr="00BC47DE" w:rsidRDefault="00226EC7" w:rsidP="00BC47DE">
      <w:pPr>
        <w:pStyle w:val="Standard"/>
        <w:tabs>
          <w:tab w:val="left" w:pos="360"/>
        </w:tabs>
        <w:rPr>
          <w:sz w:val="22"/>
        </w:rPr>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CB4A86" w:rsidRPr="00CB4A86" w:rsidRDefault="00CB4A86" w:rsidP="00CB4A86">
      <w:pPr>
        <w:pStyle w:val="Standard"/>
        <w:tabs>
          <w:tab w:val="left" w:pos="360"/>
        </w:tabs>
      </w:pPr>
    </w:p>
    <w:p w:rsidR="00E1228B" w:rsidRDefault="00E1228B" w:rsidP="00880838">
      <w:pPr>
        <w:pStyle w:val="Standard"/>
        <w:tabs>
          <w:tab w:val="left" w:pos="360"/>
        </w:tabs>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u w:val="single"/>
        </w:rPr>
        <w:lastRenderedPageBreak/>
        <w:t>Course Expectations</w:t>
      </w:r>
    </w:p>
    <w:p w:rsidR="00880838" w:rsidRDefault="00E1228B" w:rsidP="00880838">
      <w:pPr>
        <w:pStyle w:val="Standard"/>
        <w:tabs>
          <w:tab w:val="left" w:pos="360"/>
        </w:tabs>
        <w:rPr>
          <w:rFonts w:ascii="Book Antiqua" w:hAnsi="Book Antiqua"/>
          <w:sz w:val="24"/>
        </w:rPr>
      </w:pPr>
      <w:r w:rsidRPr="00E1228B">
        <w:rPr>
          <w:rFonts w:ascii="Book Antiqua" w:hAnsi="Book Antiqua"/>
          <w:sz w:val="24"/>
        </w:rPr>
        <w:t>Students have been asked to be prepared for every class and are encouraged to participate in every class.  This means that attendance and gym strip are not only encouraged but essential for good participation in Weight Training classes.</w:t>
      </w:r>
    </w:p>
    <w:p w:rsidR="00E1228B" w:rsidRDefault="00E1228B" w:rsidP="00880838">
      <w:pPr>
        <w:pStyle w:val="Standard"/>
        <w:tabs>
          <w:tab w:val="left" w:pos="360"/>
        </w:tabs>
        <w:rPr>
          <w:rFonts w:ascii="Book Antiqua" w:hAnsi="Book Antiqua"/>
          <w:sz w:val="24"/>
        </w:rPr>
      </w:pPr>
    </w:p>
    <w:p w:rsidR="00880838" w:rsidRDefault="00E1228B" w:rsidP="00880838">
      <w:pPr>
        <w:pStyle w:val="Standard"/>
        <w:tabs>
          <w:tab w:val="left" w:pos="360"/>
        </w:tabs>
        <w:ind w:left="360"/>
        <w:rPr>
          <w:rFonts w:ascii="Book Antiqua" w:hAnsi="Book Antiqua"/>
          <w:sz w:val="24"/>
        </w:rPr>
      </w:pPr>
      <w:r>
        <w:rPr>
          <w:rFonts w:ascii="Book Antiqua" w:hAnsi="Book Antiqua"/>
          <w:sz w:val="24"/>
        </w:rPr>
        <w:t>Gym Strip</w:t>
      </w:r>
      <w:r w:rsidR="00880838">
        <w:rPr>
          <w:rFonts w:ascii="Book Antiqua" w:hAnsi="Book Antiqua"/>
          <w:sz w:val="24"/>
        </w:rPr>
        <w:t>:</w:t>
      </w:r>
    </w:p>
    <w:p w:rsidR="00880838" w:rsidRDefault="00E1228B" w:rsidP="004600E8">
      <w:pPr>
        <w:pStyle w:val="Standard"/>
        <w:numPr>
          <w:ilvl w:val="1"/>
          <w:numId w:val="6"/>
        </w:numPr>
        <w:tabs>
          <w:tab w:val="left" w:pos="360"/>
        </w:tabs>
        <w:rPr>
          <w:rFonts w:ascii="Book Antiqua" w:hAnsi="Book Antiqua"/>
          <w:sz w:val="24"/>
        </w:rPr>
      </w:pPr>
      <w:r w:rsidRPr="00E1228B">
        <w:rPr>
          <w:rFonts w:ascii="Book Antiqua" w:hAnsi="Book Antiqua"/>
          <w:sz w:val="24"/>
        </w:rPr>
        <w:t xml:space="preserve">Course requirements call for student to participate in gym strip.  Appropriate gym strip is T-Shirt, shorts, socks, suitable </w:t>
      </w:r>
      <w:r w:rsidRPr="004630B2">
        <w:rPr>
          <w:rFonts w:ascii="Book Antiqua" w:hAnsi="Book Antiqua"/>
          <w:sz w:val="24"/>
          <w:u w:val="single"/>
        </w:rPr>
        <w:t>running</w:t>
      </w:r>
      <w:r w:rsidRPr="00E1228B">
        <w:rPr>
          <w:rFonts w:ascii="Book Antiqua" w:hAnsi="Book Antiqua"/>
          <w:sz w:val="24"/>
        </w:rPr>
        <w:t xml:space="preserve"> shoes, and sweat pants/tops when necessary.  Inappropriate gym strip WILL NOT be accepted by the PE department (a 4% loss of mark per class).</w:t>
      </w:r>
    </w:p>
    <w:p w:rsidR="00E1228B" w:rsidRDefault="00E1228B" w:rsidP="004600E8">
      <w:pPr>
        <w:pStyle w:val="Standard"/>
        <w:numPr>
          <w:ilvl w:val="1"/>
          <w:numId w:val="6"/>
        </w:numPr>
        <w:tabs>
          <w:tab w:val="left" w:pos="360"/>
        </w:tabs>
        <w:rPr>
          <w:rFonts w:ascii="Book Antiqua" w:hAnsi="Book Antiqua"/>
          <w:sz w:val="24"/>
        </w:rPr>
      </w:pPr>
      <w:r>
        <w:rPr>
          <w:rFonts w:ascii="Book Antiqua" w:hAnsi="Book Antiqua"/>
          <w:sz w:val="24"/>
        </w:rPr>
        <w:t>Inappropriate strip includes, but is not limited to: sleeveless shirts, offensive clothing</w:t>
      </w:r>
      <w:r w:rsidR="004630B2">
        <w:rPr>
          <w:rFonts w:ascii="Book Antiqua" w:hAnsi="Book Antiqua"/>
          <w:sz w:val="24"/>
        </w:rPr>
        <w:t>, ripped or torn clothes, Crocs, sandals, casual shoes, dress shoes, etc.</w:t>
      </w:r>
    </w:p>
    <w:p w:rsidR="004630B2" w:rsidRDefault="004630B2" w:rsidP="004600E8">
      <w:pPr>
        <w:pStyle w:val="Standard"/>
        <w:numPr>
          <w:ilvl w:val="1"/>
          <w:numId w:val="6"/>
        </w:numPr>
        <w:tabs>
          <w:tab w:val="left" w:pos="360"/>
        </w:tabs>
        <w:rPr>
          <w:rFonts w:ascii="Book Antiqua" w:hAnsi="Book Antiqua"/>
          <w:sz w:val="24"/>
        </w:rPr>
      </w:pPr>
      <w:r>
        <w:rPr>
          <w:rFonts w:ascii="Book Antiqua" w:hAnsi="Book Antiqua"/>
          <w:sz w:val="24"/>
        </w:rPr>
        <w:t>PE strip MUST be a change of clothes: not the same thing you wore to school (keep it in your locker so you don’t forget it)</w:t>
      </w:r>
    </w:p>
    <w:p w:rsidR="004630B2" w:rsidRPr="00E1228B" w:rsidRDefault="004630B2" w:rsidP="004630B2">
      <w:pPr>
        <w:pStyle w:val="Standard"/>
        <w:tabs>
          <w:tab w:val="left" w:pos="360"/>
        </w:tabs>
        <w:ind w:left="1080"/>
        <w:rPr>
          <w:rFonts w:ascii="Book Antiqua" w:hAnsi="Book Antiqua"/>
          <w:sz w:val="24"/>
        </w:rPr>
      </w:pPr>
    </w:p>
    <w:p w:rsidR="00880838" w:rsidRDefault="00880838" w:rsidP="00880838">
      <w:pPr>
        <w:pStyle w:val="Standard"/>
        <w:tabs>
          <w:tab w:val="left" w:pos="360"/>
        </w:tabs>
        <w:ind w:left="360"/>
        <w:rPr>
          <w:rFonts w:ascii="Book Antiqua" w:hAnsi="Book Antiqua"/>
          <w:sz w:val="24"/>
        </w:rPr>
      </w:pPr>
      <w:r>
        <w:rPr>
          <w:rFonts w:ascii="Book Antiqua" w:hAnsi="Book Antiqua"/>
          <w:sz w:val="24"/>
        </w:rPr>
        <w:t>Classwork:</w:t>
      </w:r>
    </w:p>
    <w:p w:rsidR="00880838" w:rsidRDefault="00880838" w:rsidP="00880838">
      <w:pPr>
        <w:pStyle w:val="Standard"/>
        <w:numPr>
          <w:ilvl w:val="1"/>
          <w:numId w:val="6"/>
        </w:numPr>
        <w:tabs>
          <w:tab w:val="left" w:pos="360"/>
        </w:tabs>
        <w:rPr>
          <w:rFonts w:ascii="Book Antiqua" w:hAnsi="Book Antiqua"/>
          <w:sz w:val="24"/>
        </w:rPr>
      </w:pPr>
      <w:r w:rsidRPr="00880838">
        <w:rPr>
          <w:rFonts w:ascii="Book Antiqua" w:hAnsi="Book Antiqua"/>
          <w:sz w:val="24"/>
        </w:rPr>
        <w:t>Homework is due on the date assigned by the teacher. All assignments are due at the beginning of class. Should students be absent from class due to illness, it is the student’s responsibility to make contact with the teacher as soon as possible to discuss missed work. Students are encouraged to contact a classmate or the teacher in order to be informed of missed work. Failure to do so can result in missed learning outcomes, and the possibility of receiving a grade of zero for all the assignments missed.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 xml:space="preserve">Each student gets one </w:t>
      </w:r>
      <w:proofErr w:type="spellStart"/>
      <w:r>
        <w:rPr>
          <w:rFonts w:ascii="Book Antiqua" w:hAnsi="Book Antiqua"/>
          <w:sz w:val="24"/>
        </w:rPr>
        <w:t>one</w:t>
      </w:r>
      <w:proofErr w:type="spellEnd"/>
      <w:r>
        <w:rPr>
          <w:rFonts w:ascii="Book Antiqua" w:hAnsi="Book Antiqua"/>
          <w:sz w:val="24"/>
        </w:rPr>
        <w:t xml:space="preserve"> week extension on a project/essay, no questions asked.</w:t>
      </w:r>
    </w:p>
    <w:p w:rsidR="00880838" w:rsidRDefault="00880838" w:rsidP="00880838">
      <w:pPr>
        <w:pStyle w:val="Standard"/>
        <w:numPr>
          <w:ilvl w:val="1"/>
          <w:numId w:val="6"/>
        </w:numPr>
        <w:tabs>
          <w:tab w:val="left" w:pos="360"/>
        </w:tabs>
        <w:rPr>
          <w:rFonts w:ascii="Book Antiqua" w:hAnsi="Book Antiqua"/>
          <w:sz w:val="24"/>
        </w:rPr>
      </w:pPr>
      <w:r>
        <w:rPr>
          <w:rFonts w:ascii="Book Antiqua" w:hAnsi="Book Antiqua"/>
          <w:sz w:val="24"/>
        </w:rPr>
        <w:t>Per term, each student’s lowest two scores for homework</w:t>
      </w:r>
      <w:r w:rsidR="004630B2">
        <w:rPr>
          <w:rFonts w:ascii="Book Antiqua" w:hAnsi="Book Antiqua"/>
          <w:sz w:val="24"/>
        </w:rPr>
        <w:t>/participation</w:t>
      </w:r>
      <w:r>
        <w:rPr>
          <w:rFonts w:ascii="Book Antiqua" w:hAnsi="Book Antiqua"/>
          <w:sz w:val="24"/>
        </w:rPr>
        <w:t xml:space="preserve"> will be omitted</w:t>
      </w:r>
    </w:p>
    <w:p w:rsidR="004630B2" w:rsidRDefault="004630B2" w:rsidP="004630B2">
      <w:pPr>
        <w:pStyle w:val="Standard"/>
        <w:tabs>
          <w:tab w:val="left" w:pos="360"/>
        </w:tabs>
        <w:ind w:left="720"/>
        <w:rPr>
          <w:rFonts w:ascii="Book Antiqua" w:hAnsi="Book Antiqua"/>
          <w:sz w:val="24"/>
        </w:rPr>
      </w:pPr>
    </w:p>
    <w:p w:rsidR="00880838" w:rsidRDefault="00880838" w:rsidP="00880838">
      <w:pPr>
        <w:pStyle w:val="Standard"/>
        <w:tabs>
          <w:tab w:val="left" w:pos="360"/>
        </w:tabs>
        <w:rPr>
          <w:rFonts w:ascii="Book Antiqua" w:hAnsi="Book Antiqua"/>
          <w:sz w:val="24"/>
        </w:rPr>
      </w:pPr>
      <w:r>
        <w:rPr>
          <w:rFonts w:ascii="Book Antiqua" w:hAnsi="Book Antiqua"/>
          <w:sz w:val="24"/>
        </w:rPr>
        <w:tab/>
      </w:r>
      <w:r w:rsidR="004630B2">
        <w:rPr>
          <w:rFonts w:ascii="Book Antiqua" w:hAnsi="Book Antiqua"/>
          <w:sz w:val="24"/>
        </w:rPr>
        <w:t>Participation/Excuses</w:t>
      </w:r>
    </w:p>
    <w:p w:rsidR="004630B2" w:rsidRPr="004630B2" w:rsidRDefault="004630B2" w:rsidP="004630B2">
      <w:pPr>
        <w:pStyle w:val="Standard"/>
        <w:numPr>
          <w:ilvl w:val="0"/>
          <w:numId w:val="6"/>
        </w:numPr>
        <w:tabs>
          <w:tab w:val="left" w:pos="360"/>
        </w:tabs>
        <w:rPr>
          <w:rFonts w:ascii="Book Antiqua" w:hAnsi="Book Antiqua"/>
          <w:sz w:val="24"/>
        </w:rPr>
      </w:pPr>
      <w:r w:rsidRPr="004630B2">
        <w:rPr>
          <w:rFonts w:ascii="Book Antiqua" w:hAnsi="Book Antiqua"/>
          <w:sz w:val="24"/>
        </w:rPr>
        <w:t>Every student is expected to participate in all activities throughout the year. Excuses must be accompanied with a parent note or doctor</w:t>
      </w:r>
      <w:r>
        <w:rPr>
          <w:rFonts w:ascii="Tahoma" w:hAnsi="Tahoma" w:cs="Tahoma"/>
          <w:sz w:val="24"/>
        </w:rPr>
        <w:t>’</w:t>
      </w:r>
      <w:r w:rsidRPr="004630B2">
        <w:rPr>
          <w:rFonts w:ascii="Book Antiqua" w:hAnsi="Book Antiqua"/>
          <w:sz w:val="24"/>
        </w:rPr>
        <w:t>s medical note. Students with lengthier excuses may be asked to participate in Weight Training in an alternative way su</w:t>
      </w:r>
      <w:r>
        <w:rPr>
          <w:rFonts w:ascii="Book Antiqua" w:hAnsi="Book Antiqua"/>
          <w:sz w:val="24"/>
        </w:rPr>
        <w:t>ch as written assignments, etc.</w:t>
      </w:r>
      <w:r w:rsidRPr="004630B2">
        <w:rPr>
          <w:rFonts w:ascii="Book Antiqua" w:hAnsi="Book Antiqua"/>
          <w:sz w:val="24"/>
        </w:rPr>
        <w:t> Excuses should state the following:</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Student</w:t>
      </w:r>
      <w:r>
        <w:rPr>
          <w:rFonts w:ascii="Tahoma" w:hAnsi="Tahoma" w:cs="Tahoma"/>
          <w:sz w:val="24"/>
        </w:rPr>
        <w:t>’</w:t>
      </w:r>
      <w:r w:rsidRPr="004630B2">
        <w:rPr>
          <w:rFonts w:ascii="Book Antiqua" w:hAnsi="Book Antiqua"/>
          <w:sz w:val="24"/>
        </w:rPr>
        <w:t>s full name, date and reason for the excuse</w:t>
      </w:r>
    </w:p>
    <w:p w:rsidR="004630B2" w:rsidRPr="004630B2" w:rsidRDefault="004630B2" w:rsidP="004630B2">
      <w:pPr>
        <w:pStyle w:val="Standard"/>
        <w:numPr>
          <w:ilvl w:val="0"/>
          <w:numId w:val="6"/>
        </w:numPr>
        <w:tabs>
          <w:tab w:val="left" w:pos="360"/>
        </w:tabs>
        <w:ind w:left="1440"/>
        <w:rPr>
          <w:rFonts w:ascii="Book Antiqua" w:hAnsi="Book Antiqua"/>
          <w:sz w:val="24"/>
        </w:rPr>
      </w:pPr>
      <w:r w:rsidRPr="004630B2">
        <w:rPr>
          <w:rFonts w:ascii="Book Antiqua" w:hAnsi="Book Antiqua"/>
          <w:sz w:val="24"/>
        </w:rPr>
        <w:t>Duration (dates) of the absence</w:t>
      </w:r>
    </w:p>
    <w:p w:rsidR="00B55C7D" w:rsidRDefault="004630B2" w:rsidP="00B55C7D">
      <w:pPr>
        <w:pStyle w:val="Standard"/>
        <w:numPr>
          <w:ilvl w:val="0"/>
          <w:numId w:val="6"/>
        </w:numPr>
        <w:tabs>
          <w:tab w:val="left" w:pos="360"/>
        </w:tabs>
        <w:ind w:left="1440"/>
        <w:rPr>
          <w:rFonts w:ascii="Book Antiqua" w:hAnsi="Book Antiqua"/>
          <w:sz w:val="24"/>
        </w:rPr>
      </w:pPr>
      <w:r w:rsidRPr="004630B2">
        <w:rPr>
          <w:rFonts w:ascii="Book Antiqua" w:hAnsi="Book Antiqua"/>
          <w:sz w:val="24"/>
        </w:rPr>
        <w:t>Type of restriction(s).  </w:t>
      </w:r>
      <w:proofErr w:type="spellStart"/>
      <w:proofErr w:type="gramStart"/>
      <w:r w:rsidRPr="004630B2">
        <w:rPr>
          <w:rFonts w:ascii="Book Antiqua" w:hAnsi="Book Antiqua"/>
          <w:sz w:val="24"/>
        </w:rPr>
        <w:t>ie</w:t>
      </w:r>
      <w:proofErr w:type="spellEnd"/>
      <w:proofErr w:type="gramEnd"/>
      <w:r w:rsidR="00B55C7D">
        <w:rPr>
          <w:rFonts w:ascii="Book Antiqua" w:hAnsi="Book Antiqua"/>
          <w:sz w:val="24"/>
        </w:rPr>
        <w:t>. Broken finger</w:t>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B55C7D" w:rsidRDefault="00B55C7D" w:rsidP="00B55C7D">
      <w:pPr>
        <w:pStyle w:val="Standard"/>
        <w:tabs>
          <w:tab w:val="left" w:pos="360"/>
        </w:tabs>
        <w:rPr>
          <w:rFonts w:ascii="Book Antiqua" w:hAnsi="Book Antiqua"/>
          <w:sz w:val="24"/>
        </w:rPr>
      </w:pPr>
      <w:r>
        <w:rPr>
          <w:rFonts w:ascii="Book Antiqua" w:hAnsi="Book Antiqua"/>
          <w:sz w:val="24"/>
        </w:rPr>
        <w:tab/>
      </w:r>
    </w:p>
    <w:p w:rsidR="00B55C7D" w:rsidRDefault="00B55C7D">
      <w:pPr>
        <w:rPr>
          <w:rFonts w:ascii="Book Antiqua" w:eastAsia="Times New Roman" w:hAnsi="Book Antiqua" w:cs="Times New Roman"/>
          <w:kern w:val="3"/>
          <w:sz w:val="24"/>
          <w:szCs w:val="20"/>
          <w:lang w:eastAsia="en-CA"/>
        </w:rPr>
      </w:pPr>
      <w:r>
        <w:rPr>
          <w:rFonts w:ascii="Book Antiqua" w:hAnsi="Book Antiqua"/>
          <w:sz w:val="24"/>
        </w:rPr>
        <w:br w:type="page"/>
      </w:r>
    </w:p>
    <w:p w:rsidR="00B55C7D" w:rsidRDefault="00B55C7D" w:rsidP="00B55C7D">
      <w:pPr>
        <w:pStyle w:val="Standard"/>
        <w:tabs>
          <w:tab w:val="left" w:pos="360"/>
        </w:tabs>
        <w:rPr>
          <w:rFonts w:ascii="Book Antiqua" w:hAnsi="Book Antiqua"/>
          <w:sz w:val="24"/>
        </w:rPr>
      </w:pPr>
      <w:r>
        <w:rPr>
          <w:rFonts w:ascii="Book Antiqua" w:hAnsi="Book Antiqua"/>
          <w:sz w:val="24"/>
        </w:rPr>
        <w:lastRenderedPageBreak/>
        <w:t>Langley Graduate Program</w:t>
      </w:r>
    </w:p>
    <w:p w:rsidR="00B55C7D" w:rsidRPr="00B55C7D" w:rsidRDefault="00B55C7D" w:rsidP="00B55C7D">
      <w:pPr>
        <w:pStyle w:val="Standard"/>
        <w:numPr>
          <w:ilvl w:val="0"/>
          <w:numId w:val="6"/>
        </w:numPr>
        <w:tabs>
          <w:tab w:val="left" w:pos="360"/>
        </w:tabs>
        <w:rPr>
          <w:rFonts w:ascii="Book Antiqua" w:hAnsi="Book Antiqua"/>
          <w:sz w:val="24"/>
        </w:rPr>
      </w:pPr>
      <w:r w:rsidRPr="00B55C7D">
        <w:rPr>
          <w:rFonts w:ascii="Book Antiqua" w:hAnsi="Book Antiqua"/>
          <w:sz w:val="24"/>
        </w:rPr>
        <w:t>Each student is assigned to a partner who acts in a responsible way to ensure that the person is using proper technique, and following all safety rules.</w:t>
      </w:r>
    </w:p>
    <w:p w:rsidR="00B55C7D" w:rsidRPr="00B55C7D" w:rsidRDefault="00B55C7D" w:rsidP="00B55C7D">
      <w:pPr>
        <w:pStyle w:val="Standard"/>
        <w:numPr>
          <w:ilvl w:val="0"/>
          <w:numId w:val="6"/>
        </w:numPr>
        <w:tabs>
          <w:tab w:val="left" w:pos="360"/>
        </w:tabs>
        <w:rPr>
          <w:rFonts w:ascii="Book Antiqua" w:hAnsi="Book Antiqua"/>
          <w:sz w:val="24"/>
        </w:rPr>
      </w:pPr>
      <w:r w:rsidRPr="00B55C7D">
        <w:rPr>
          <w:rFonts w:ascii="Book Antiqua" w:hAnsi="Book Antiqua"/>
          <w:sz w:val="24"/>
        </w:rPr>
        <w:t>Students are self-directed in their training facilitated by the teacher to strive for their personal best.</w:t>
      </w:r>
    </w:p>
    <w:p w:rsidR="0058663E" w:rsidRDefault="0058663E" w:rsidP="0058663E">
      <w:pPr>
        <w:pStyle w:val="Standard"/>
        <w:tabs>
          <w:tab w:val="left" w:pos="360"/>
        </w:tabs>
        <w:ind w:left="1080"/>
        <w:rPr>
          <w:rFonts w:ascii="Book Antiqua" w:hAnsi="Book Antiqua"/>
          <w:sz w:val="24"/>
        </w:rPr>
      </w:pPr>
    </w:p>
    <w:p w:rsidR="0058663E" w:rsidRPr="0058663E" w:rsidRDefault="0058663E" w:rsidP="0058663E">
      <w:pPr>
        <w:pStyle w:val="Standard"/>
        <w:tabs>
          <w:tab w:val="left" w:pos="360"/>
        </w:tabs>
        <w:rPr>
          <w:rFonts w:ascii="Book Antiqua" w:hAnsi="Book Antiqua"/>
          <w:sz w:val="24"/>
        </w:rPr>
      </w:pPr>
      <w:r>
        <w:rPr>
          <w:rFonts w:ascii="Book Antiqua" w:hAnsi="Book Antiqua"/>
          <w:sz w:val="24"/>
        </w:rPr>
        <w:tab/>
        <w:t>Classroom Expectations</w:t>
      </w:r>
    </w:p>
    <w:p w:rsidR="0058663E" w:rsidRPr="004630B2" w:rsidRDefault="0058663E" w:rsidP="00880838">
      <w:pPr>
        <w:pStyle w:val="Standard"/>
        <w:numPr>
          <w:ilvl w:val="1"/>
          <w:numId w:val="6"/>
        </w:numPr>
        <w:tabs>
          <w:tab w:val="left" w:pos="360"/>
        </w:tabs>
        <w:rPr>
          <w:rFonts w:ascii="Book Antiqua" w:hAnsi="Book Antiqua"/>
          <w:b/>
          <w:sz w:val="24"/>
        </w:rPr>
      </w:pPr>
      <w:r w:rsidRPr="004630B2">
        <w:rPr>
          <w:rFonts w:ascii="Book Antiqua" w:hAnsi="Book Antiqua"/>
          <w:b/>
          <w:sz w:val="24"/>
        </w:rPr>
        <w:t xml:space="preserve">Phones are </w:t>
      </w:r>
      <w:r w:rsidR="004630B2" w:rsidRPr="004630B2">
        <w:rPr>
          <w:rFonts w:ascii="Book Antiqua" w:hAnsi="Book Antiqua"/>
          <w:b/>
          <w:sz w:val="24"/>
        </w:rPr>
        <w:t>NOT to be in the weight training classroom. WGSS PE guidelines prohibit the use of cell phones during PE classes, and weight training is no different. Leave phones in lockers or somewhere safe, to avoid temptation of using it in class</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Students caught using their phones will be asked to leave the class and have to make the class up at a later date</w:t>
      </w:r>
    </w:p>
    <w:p w:rsidR="00B55C7D" w:rsidRDefault="00B55C7D" w:rsidP="00880838">
      <w:pPr>
        <w:pStyle w:val="Standard"/>
        <w:numPr>
          <w:ilvl w:val="1"/>
          <w:numId w:val="6"/>
        </w:numPr>
        <w:tabs>
          <w:tab w:val="left" w:pos="360"/>
        </w:tabs>
        <w:rPr>
          <w:rFonts w:ascii="Book Antiqua" w:hAnsi="Book Antiqua"/>
          <w:sz w:val="24"/>
        </w:rPr>
      </w:pPr>
      <w:r>
        <w:rPr>
          <w:rFonts w:ascii="Book Antiqua" w:hAnsi="Book Antiqua"/>
          <w:sz w:val="24"/>
        </w:rPr>
        <w:t>Appropriate behaviour is expected in the weight room: it can be dangerous to fool around inside the weight room. Students who fail to adhere to this rule may be removed from the class or sit out on activities</w:t>
      </w:r>
    </w:p>
    <w:p w:rsidR="0058663E" w:rsidRDefault="0058663E" w:rsidP="00880838">
      <w:pPr>
        <w:pStyle w:val="Standard"/>
        <w:numPr>
          <w:ilvl w:val="1"/>
          <w:numId w:val="6"/>
        </w:numPr>
        <w:tabs>
          <w:tab w:val="left" w:pos="360"/>
        </w:tabs>
        <w:rPr>
          <w:rFonts w:ascii="Book Antiqua" w:hAnsi="Book Antiqua"/>
          <w:sz w:val="24"/>
        </w:rPr>
      </w:pPr>
      <w:r>
        <w:rPr>
          <w:rFonts w:ascii="Book Antiqua" w:hAnsi="Book Antiqua"/>
          <w:sz w:val="24"/>
        </w:rPr>
        <w:t>Treat others as you wish to be treated, we are all together for the year, so keeping friendly with everyone else will make it easier and more fun for all – bullying will NOT be accepted in this classroom</w:t>
      </w:r>
    </w:p>
    <w:p w:rsidR="0058663E"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Water or other non-mess drinks cannot be taken into the weight room. Bottles can be left at the window ledge by the door and drank there, but not to leave that area.</w:t>
      </w:r>
      <w:r w:rsidR="0058663E">
        <w:rPr>
          <w:rFonts w:ascii="Book Antiqua" w:hAnsi="Book Antiqua"/>
          <w:sz w:val="24"/>
        </w:rPr>
        <w:t xml:space="preserve"> Privileges CAN be taken away</w:t>
      </w:r>
      <w:r>
        <w:rPr>
          <w:rFonts w:ascii="Book Antiqua" w:hAnsi="Book Antiqua"/>
          <w:sz w:val="24"/>
        </w:rPr>
        <w:t>!</w:t>
      </w:r>
    </w:p>
    <w:p w:rsidR="004630B2" w:rsidRDefault="004630B2" w:rsidP="00880838">
      <w:pPr>
        <w:pStyle w:val="Standard"/>
        <w:numPr>
          <w:ilvl w:val="1"/>
          <w:numId w:val="6"/>
        </w:numPr>
        <w:tabs>
          <w:tab w:val="left" w:pos="360"/>
        </w:tabs>
        <w:rPr>
          <w:rFonts w:ascii="Book Antiqua" w:hAnsi="Book Antiqua"/>
          <w:sz w:val="24"/>
        </w:rPr>
      </w:pPr>
      <w:r>
        <w:rPr>
          <w:rFonts w:ascii="Book Antiqua" w:hAnsi="Book Antiqua"/>
          <w:sz w:val="24"/>
        </w:rPr>
        <w:t xml:space="preserve">There is a water fountain that can be used in the weight room, but it must be kept clean. If messes start to arise the use of the water fountain will be taken away. </w:t>
      </w:r>
    </w:p>
    <w:p w:rsidR="004630B2" w:rsidRDefault="004630B2" w:rsidP="004630B2">
      <w:pPr>
        <w:pStyle w:val="Standard"/>
        <w:numPr>
          <w:ilvl w:val="1"/>
          <w:numId w:val="6"/>
        </w:numPr>
        <w:tabs>
          <w:tab w:val="left" w:pos="360"/>
        </w:tabs>
        <w:rPr>
          <w:rFonts w:ascii="Book Antiqua" w:hAnsi="Book Antiqua"/>
          <w:sz w:val="24"/>
        </w:rPr>
      </w:pPr>
      <w:r>
        <w:rPr>
          <w:rFonts w:ascii="Book Antiqua" w:hAnsi="Book Antiqua"/>
          <w:sz w:val="24"/>
        </w:rPr>
        <w:t>If we go outside, we are to be quiet and respectful of other classes still in session.</w:t>
      </w:r>
    </w:p>
    <w:p w:rsidR="004630B2" w:rsidRDefault="004630B2" w:rsidP="004630B2">
      <w:pPr>
        <w:pStyle w:val="Standard"/>
        <w:numPr>
          <w:ilvl w:val="1"/>
          <w:numId w:val="6"/>
        </w:numPr>
        <w:tabs>
          <w:tab w:val="left" w:pos="360"/>
        </w:tabs>
        <w:rPr>
          <w:rFonts w:ascii="Book Antiqua" w:hAnsi="Book Antiqua"/>
          <w:sz w:val="24"/>
        </w:rPr>
      </w:pPr>
      <w:r>
        <w:rPr>
          <w:rFonts w:ascii="Book Antiqua" w:hAnsi="Book Antiqua"/>
          <w:sz w:val="24"/>
        </w:rPr>
        <w:t>When returning from outside, any dirt or mud MUST be smashed off of shoes OUTSIDE. Making a mess in the change room or weight room will have outside privileges taken away.</w:t>
      </w:r>
    </w:p>
    <w:p w:rsidR="004630B2" w:rsidRPr="004630B2" w:rsidRDefault="00B55C7D" w:rsidP="004630B2">
      <w:pPr>
        <w:pStyle w:val="Standard"/>
        <w:numPr>
          <w:ilvl w:val="1"/>
          <w:numId w:val="6"/>
        </w:numPr>
        <w:tabs>
          <w:tab w:val="left" w:pos="360"/>
        </w:tabs>
        <w:rPr>
          <w:rFonts w:ascii="Book Antiqua" w:hAnsi="Book Antiqua"/>
          <w:sz w:val="24"/>
        </w:rPr>
      </w:pPr>
      <w:r>
        <w:rPr>
          <w:rFonts w:ascii="Book Antiqua" w:hAnsi="Book Antiqua"/>
          <w:sz w:val="24"/>
        </w:rPr>
        <w:t>Change room by the weight room is a privilege and can be taken away if abused.</w:t>
      </w:r>
    </w:p>
    <w:p w:rsidR="0058663E" w:rsidRDefault="0058663E"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sz w:val="24"/>
        </w:rPr>
      </w:pPr>
      <w:r>
        <w:rPr>
          <w:rFonts w:ascii="Book Antiqua" w:hAnsi="Book Antiqua"/>
          <w:sz w:val="24"/>
          <w:u w:val="single"/>
        </w:rPr>
        <w:t>Teacher Information</w:t>
      </w:r>
    </w:p>
    <w:p w:rsidR="0058663E" w:rsidRDefault="0058663E" w:rsidP="0058663E">
      <w:pPr>
        <w:pStyle w:val="Standard"/>
        <w:tabs>
          <w:tab w:val="left" w:pos="360"/>
        </w:tabs>
        <w:rPr>
          <w:rFonts w:ascii="Book Antiqua" w:hAnsi="Book Antiqua"/>
          <w:sz w:val="24"/>
        </w:rPr>
      </w:pPr>
    </w:p>
    <w:p w:rsidR="0058663E" w:rsidRDefault="0058663E" w:rsidP="0058663E">
      <w:pPr>
        <w:pStyle w:val="Standard"/>
        <w:tabs>
          <w:tab w:val="left" w:pos="360"/>
        </w:tabs>
        <w:rPr>
          <w:rFonts w:ascii="Book Antiqua" w:hAnsi="Book Antiqua"/>
          <w:color w:val="1F4E79" w:themeColor="accent1" w:themeShade="80"/>
          <w:sz w:val="36"/>
        </w:rPr>
      </w:pPr>
      <w:r w:rsidRPr="00A13F8C">
        <w:rPr>
          <w:rFonts w:ascii="Book Antiqua" w:hAnsi="Book Antiqua"/>
          <w:color w:val="1F4E79" w:themeColor="accent1" w:themeShade="80"/>
          <w:sz w:val="36"/>
        </w:rPr>
        <w:t>Mr. Adam Salter</w:t>
      </w:r>
    </w:p>
    <w:p w:rsidR="00A13F8C" w:rsidRDefault="00A13F8C" w:rsidP="0058663E">
      <w:pPr>
        <w:pStyle w:val="Standard"/>
        <w:tabs>
          <w:tab w:val="left" w:pos="360"/>
        </w:tabs>
        <w:rPr>
          <w:rFonts w:ascii="Book Antiqua" w:hAnsi="Book Antiqua"/>
          <w:sz w:val="24"/>
        </w:rPr>
      </w:pPr>
    </w:p>
    <w:p w:rsidR="00A13F8C" w:rsidRPr="0007563D" w:rsidRDefault="00A13F8C" w:rsidP="0058663E">
      <w:pPr>
        <w:pStyle w:val="Standard"/>
        <w:tabs>
          <w:tab w:val="left" w:pos="360"/>
        </w:tabs>
        <w:rPr>
          <w:rFonts w:ascii="Book Antiqua" w:hAnsi="Book Antiqua"/>
          <w:sz w:val="24"/>
        </w:rPr>
      </w:pPr>
      <w:r>
        <w:rPr>
          <w:rFonts w:ascii="Book Antiqua" w:hAnsi="Book Antiqua"/>
          <w:sz w:val="24"/>
        </w:rPr>
        <w:t xml:space="preserve">Email: </w:t>
      </w:r>
      <w:hyperlink r:id="rId7" w:history="1">
        <w:r w:rsidRPr="00304C25">
          <w:rPr>
            <w:rStyle w:val="Hyperlink"/>
            <w:rFonts w:ascii="Book Antiqua" w:hAnsi="Book Antiqua"/>
            <w:sz w:val="24"/>
          </w:rPr>
          <w:t>asalter@sd35.bc.ca</w:t>
        </w:r>
      </w:hyperlink>
      <w:r w:rsidR="0007563D">
        <w:rPr>
          <w:rStyle w:val="Hyperlink"/>
          <w:rFonts w:ascii="Book Antiqua" w:hAnsi="Book Antiqua"/>
          <w:sz w:val="24"/>
          <w:u w:val="none"/>
        </w:rPr>
        <w:tab/>
      </w:r>
      <w:r w:rsidR="0007563D">
        <w:rPr>
          <w:rStyle w:val="Hyperlink"/>
          <w:rFonts w:ascii="Book Antiqua" w:hAnsi="Book Antiqua"/>
          <w:sz w:val="24"/>
          <w:u w:val="none"/>
        </w:rPr>
        <w:tab/>
      </w:r>
      <w:bookmarkStart w:id="0" w:name="_GoBack"/>
      <w:r w:rsidR="0007563D" w:rsidRPr="0007563D">
        <w:rPr>
          <w:rStyle w:val="Hyperlink"/>
          <w:rFonts w:ascii="Book Antiqua" w:hAnsi="Book Antiqua"/>
          <w:color w:val="auto"/>
          <w:sz w:val="24"/>
          <w:u w:val="none"/>
        </w:rPr>
        <w:t>Classrooms</w:t>
      </w:r>
      <w:r w:rsidR="0007563D">
        <w:rPr>
          <w:rStyle w:val="Hyperlink"/>
          <w:rFonts w:ascii="Book Antiqua" w:hAnsi="Book Antiqua"/>
          <w:sz w:val="24"/>
          <w:u w:val="none"/>
        </w:rPr>
        <w:t>:</w:t>
      </w:r>
      <w:r w:rsidR="0007563D">
        <w:rPr>
          <w:rStyle w:val="Hyperlink"/>
          <w:rFonts w:ascii="Book Antiqua" w:hAnsi="Book Antiqua"/>
          <w:color w:val="auto"/>
          <w:sz w:val="24"/>
          <w:u w:val="none"/>
        </w:rPr>
        <w:t xml:space="preserve">  Rm. 154 or Weight Room (Rm. 224)</w:t>
      </w:r>
      <w:bookmarkEnd w:id="0"/>
    </w:p>
    <w:p w:rsidR="00A13F8C" w:rsidRDefault="00A13F8C" w:rsidP="0058663E">
      <w:pPr>
        <w:pStyle w:val="Standard"/>
        <w:tabs>
          <w:tab w:val="left" w:pos="360"/>
        </w:tabs>
        <w:rPr>
          <w:rFonts w:ascii="Book Antiqua" w:hAnsi="Book Antiqua"/>
          <w:sz w:val="24"/>
        </w:rPr>
      </w:pPr>
    </w:p>
    <w:p w:rsidR="00A13F8C" w:rsidRDefault="00A13F8C" w:rsidP="0058663E">
      <w:pPr>
        <w:pStyle w:val="Standard"/>
        <w:tabs>
          <w:tab w:val="left" w:pos="360"/>
        </w:tabs>
        <w:rPr>
          <w:rFonts w:ascii="Book Antiqua" w:hAnsi="Book Antiqua"/>
          <w:sz w:val="24"/>
        </w:rPr>
      </w:pPr>
      <w:r>
        <w:rPr>
          <w:rFonts w:ascii="Book Antiqua" w:hAnsi="Book Antiqua"/>
          <w:sz w:val="24"/>
        </w:rPr>
        <w:t>Office hours: (subject to change)</w:t>
      </w:r>
    </w:p>
    <w:p w:rsidR="00A13F8C" w:rsidRDefault="00A13F8C" w:rsidP="0058663E">
      <w:pPr>
        <w:pStyle w:val="Standard"/>
        <w:tabs>
          <w:tab w:val="left" w:pos="360"/>
        </w:tabs>
        <w:rPr>
          <w:rFonts w:ascii="Book Antiqua" w:hAnsi="Book Antiqua"/>
          <w:sz w:val="24"/>
        </w:rPr>
      </w:pPr>
      <w:r>
        <w:rPr>
          <w:rFonts w:ascii="Book Antiqua" w:hAnsi="Book Antiqua"/>
          <w:sz w:val="24"/>
        </w:rPr>
        <w:tab/>
        <w:t>Before school:</w:t>
      </w:r>
      <w:r>
        <w:rPr>
          <w:rFonts w:ascii="Book Antiqua" w:hAnsi="Book Antiqua"/>
          <w:sz w:val="24"/>
        </w:rPr>
        <w:tab/>
        <w:t xml:space="preserve">Monday – Friday </w:t>
      </w:r>
      <w:r w:rsidRPr="00A13F8C">
        <w:rPr>
          <w:rFonts w:ascii="Book Antiqua" w:hAnsi="Book Antiqua"/>
          <w:color w:val="FF0000"/>
          <w:sz w:val="24"/>
        </w:rPr>
        <w:t>8:00</w:t>
      </w:r>
      <w:r>
        <w:rPr>
          <w:rFonts w:ascii="Book Antiqua" w:hAnsi="Book Antiqua"/>
          <w:color w:val="FF0000"/>
          <w:sz w:val="24"/>
        </w:rPr>
        <w:t xml:space="preserve"> – 8:20</w:t>
      </w:r>
    </w:p>
    <w:p w:rsidR="00A13F8C" w:rsidRPr="00A13F8C" w:rsidRDefault="00A13F8C" w:rsidP="0058663E">
      <w:pPr>
        <w:pStyle w:val="Standard"/>
        <w:tabs>
          <w:tab w:val="left" w:pos="360"/>
        </w:tabs>
        <w:rPr>
          <w:rFonts w:ascii="Book Antiqua" w:hAnsi="Book Antiqua"/>
          <w:sz w:val="24"/>
        </w:rPr>
      </w:pPr>
      <w:r>
        <w:rPr>
          <w:rFonts w:ascii="Book Antiqua" w:hAnsi="Book Antiqua"/>
          <w:sz w:val="24"/>
        </w:rPr>
        <w:tab/>
        <w:t>After school:</w:t>
      </w:r>
      <w:r>
        <w:rPr>
          <w:rFonts w:ascii="Book Antiqua" w:hAnsi="Book Antiqua"/>
          <w:sz w:val="24"/>
        </w:rPr>
        <w:tab/>
        <w:t xml:space="preserve">Monday – Friday </w:t>
      </w:r>
      <w:r w:rsidRPr="00A13F8C">
        <w:rPr>
          <w:rFonts w:ascii="Book Antiqua" w:hAnsi="Book Antiqua"/>
          <w:color w:val="FF0000"/>
          <w:sz w:val="24"/>
        </w:rPr>
        <w:t>2:44 – 3:15</w:t>
      </w:r>
    </w:p>
    <w:p w:rsidR="00880838" w:rsidRPr="00880838" w:rsidRDefault="00880838" w:rsidP="00880838">
      <w:pPr>
        <w:pStyle w:val="Standard"/>
        <w:tabs>
          <w:tab w:val="left" w:pos="360"/>
        </w:tabs>
        <w:rPr>
          <w:rFonts w:ascii="Book Antiqua" w:hAnsi="Book Antiqua"/>
          <w:sz w:val="24"/>
        </w:rPr>
      </w:pPr>
      <w:r>
        <w:rPr>
          <w:rFonts w:ascii="Book Antiqua" w:hAnsi="Book Antiqua"/>
          <w:sz w:val="24"/>
        </w:rPr>
        <w:tab/>
      </w:r>
    </w:p>
    <w:sectPr w:rsidR="00880838" w:rsidRPr="00880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28" w:rsidRDefault="005A4028" w:rsidP="002E586D">
      <w:pPr>
        <w:spacing w:after="0" w:line="240" w:lineRule="auto"/>
      </w:pPr>
      <w:r>
        <w:separator/>
      </w:r>
    </w:p>
  </w:endnote>
  <w:endnote w:type="continuationSeparator" w:id="0">
    <w:p w:rsidR="005A4028" w:rsidRDefault="005A4028" w:rsidP="002E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28" w:rsidRDefault="005A4028" w:rsidP="002E586D">
      <w:pPr>
        <w:spacing w:after="0" w:line="240" w:lineRule="auto"/>
      </w:pPr>
      <w:r>
        <w:separator/>
      </w:r>
    </w:p>
  </w:footnote>
  <w:footnote w:type="continuationSeparator" w:id="0">
    <w:p w:rsidR="005A4028" w:rsidRDefault="005A4028" w:rsidP="002E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6D" w:rsidRDefault="00C444F3">
    <w:pPr>
      <w:pStyle w:val="Header"/>
    </w:pPr>
    <w:r>
      <w:t>WGSS</w:t>
    </w:r>
    <w:r w:rsidR="002E586D">
      <w:tab/>
    </w:r>
    <w:r w:rsidR="00C4718D">
      <w:t>Weight Training</w:t>
    </w:r>
    <w:r>
      <w:t xml:space="preserve"> 10</w:t>
    </w:r>
    <w:r w:rsidR="002E586D">
      <w:tab/>
      <w:t>Mr. Salter</w:t>
    </w:r>
  </w:p>
  <w:p w:rsidR="002E586D" w:rsidRDefault="002E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E7E"/>
    <w:multiLevelType w:val="hybridMultilevel"/>
    <w:tmpl w:val="A12695E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253DF"/>
    <w:multiLevelType w:val="hybridMultilevel"/>
    <w:tmpl w:val="AC8AD320"/>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6F03CE"/>
    <w:multiLevelType w:val="hybridMultilevel"/>
    <w:tmpl w:val="3B44F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6C3B19"/>
    <w:multiLevelType w:val="singleLevel"/>
    <w:tmpl w:val="10090001"/>
    <w:lvl w:ilvl="0">
      <w:start w:val="1"/>
      <w:numFmt w:val="bullet"/>
      <w:lvlText w:val=""/>
      <w:lvlJc w:val="left"/>
      <w:pPr>
        <w:ind w:left="720" w:hanging="360"/>
      </w:pPr>
      <w:rPr>
        <w:rFonts w:ascii="Symbol" w:hAnsi="Symbol" w:hint="default"/>
      </w:rPr>
    </w:lvl>
  </w:abstractNum>
  <w:abstractNum w:abstractNumId="4" w15:restartNumberingAfterBreak="0">
    <w:nsid w:val="48314478"/>
    <w:multiLevelType w:val="hybridMultilevel"/>
    <w:tmpl w:val="F7FE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DA0F80"/>
    <w:multiLevelType w:val="hybridMultilevel"/>
    <w:tmpl w:val="6998609E"/>
    <w:lvl w:ilvl="0" w:tplc="FA32F696">
      <w:numFmt w:val="bullet"/>
      <w:lvlText w:val="-"/>
      <w:lvlJc w:val="left"/>
      <w:pPr>
        <w:ind w:left="1080" w:hanging="360"/>
      </w:pPr>
      <w:rPr>
        <w:rFonts w:ascii="Book Antiqua" w:eastAsia="Times New Roman" w:hAnsi="Book Antiqua" w:cs="Times New Roman" w:hint="default"/>
        <w:sz w:val="22"/>
      </w:rPr>
    </w:lvl>
    <w:lvl w:ilvl="1" w:tplc="7ED08408" w:tentative="1">
      <w:start w:val="1"/>
      <w:numFmt w:val="bullet"/>
      <w:lvlText w:val="o"/>
      <w:lvlJc w:val="left"/>
      <w:pPr>
        <w:ind w:left="1800" w:hanging="360"/>
      </w:pPr>
      <w:rPr>
        <w:rFonts w:ascii="Courier New" w:hAnsi="Courier New" w:cs="Courier New" w:hint="default"/>
      </w:rPr>
    </w:lvl>
    <w:lvl w:ilvl="2" w:tplc="8A289C06" w:tentative="1">
      <w:start w:val="1"/>
      <w:numFmt w:val="bullet"/>
      <w:lvlText w:val=""/>
      <w:lvlJc w:val="left"/>
      <w:pPr>
        <w:ind w:left="2520" w:hanging="360"/>
      </w:pPr>
      <w:rPr>
        <w:rFonts w:ascii="Wingdings" w:hAnsi="Wingdings" w:hint="default"/>
      </w:rPr>
    </w:lvl>
    <w:lvl w:ilvl="3" w:tplc="0D524D8E" w:tentative="1">
      <w:start w:val="1"/>
      <w:numFmt w:val="bullet"/>
      <w:lvlText w:val=""/>
      <w:lvlJc w:val="left"/>
      <w:pPr>
        <w:ind w:left="3240" w:hanging="360"/>
      </w:pPr>
      <w:rPr>
        <w:rFonts w:ascii="Symbol" w:hAnsi="Symbol" w:hint="default"/>
      </w:rPr>
    </w:lvl>
    <w:lvl w:ilvl="4" w:tplc="A8BA8F2C" w:tentative="1">
      <w:start w:val="1"/>
      <w:numFmt w:val="bullet"/>
      <w:lvlText w:val="o"/>
      <w:lvlJc w:val="left"/>
      <w:pPr>
        <w:ind w:left="3960" w:hanging="360"/>
      </w:pPr>
      <w:rPr>
        <w:rFonts w:ascii="Courier New" w:hAnsi="Courier New" w:cs="Courier New" w:hint="default"/>
      </w:rPr>
    </w:lvl>
    <w:lvl w:ilvl="5" w:tplc="08C84F88" w:tentative="1">
      <w:start w:val="1"/>
      <w:numFmt w:val="bullet"/>
      <w:lvlText w:val=""/>
      <w:lvlJc w:val="left"/>
      <w:pPr>
        <w:ind w:left="4680" w:hanging="360"/>
      </w:pPr>
      <w:rPr>
        <w:rFonts w:ascii="Wingdings" w:hAnsi="Wingdings" w:hint="default"/>
      </w:rPr>
    </w:lvl>
    <w:lvl w:ilvl="6" w:tplc="70FE2B3E" w:tentative="1">
      <w:start w:val="1"/>
      <w:numFmt w:val="bullet"/>
      <w:lvlText w:val=""/>
      <w:lvlJc w:val="left"/>
      <w:pPr>
        <w:ind w:left="5400" w:hanging="360"/>
      </w:pPr>
      <w:rPr>
        <w:rFonts w:ascii="Symbol" w:hAnsi="Symbol" w:hint="default"/>
      </w:rPr>
    </w:lvl>
    <w:lvl w:ilvl="7" w:tplc="497C6BD4" w:tentative="1">
      <w:start w:val="1"/>
      <w:numFmt w:val="bullet"/>
      <w:lvlText w:val="o"/>
      <w:lvlJc w:val="left"/>
      <w:pPr>
        <w:ind w:left="6120" w:hanging="360"/>
      </w:pPr>
      <w:rPr>
        <w:rFonts w:ascii="Courier New" w:hAnsi="Courier New" w:cs="Courier New" w:hint="default"/>
      </w:rPr>
    </w:lvl>
    <w:lvl w:ilvl="8" w:tplc="38A69770" w:tentative="1">
      <w:start w:val="1"/>
      <w:numFmt w:val="bullet"/>
      <w:lvlText w:val=""/>
      <w:lvlJc w:val="left"/>
      <w:pPr>
        <w:ind w:left="6840" w:hanging="360"/>
      </w:pPr>
      <w:rPr>
        <w:rFonts w:ascii="Wingdings" w:hAnsi="Wingdings" w:hint="default"/>
      </w:rPr>
    </w:lvl>
  </w:abstractNum>
  <w:abstractNum w:abstractNumId="6" w15:restartNumberingAfterBreak="0">
    <w:nsid w:val="5709332C"/>
    <w:multiLevelType w:val="multilevel"/>
    <w:tmpl w:val="DD92C812"/>
    <w:styleLink w:val="WW8Num2"/>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BCC34AA"/>
    <w:multiLevelType w:val="multilevel"/>
    <w:tmpl w:val="2F621E84"/>
    <w:styleLink w:val="WW8Num4"/>
    <w:lvl w:ilvl="0">
      <w:numFmt w:val="bullet"/>
      <w:lvlText w:val=""/>
      <w:lvlJc w:val="left"/>
      <w:pPr>
        <w:ind w:left="360" w:hanging="360"/>
      </w:pPr>
      <w:rPr>
        <w:rFonts w:ascii="Wingdings" w:hAnsi="Wingding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E4B7518"/>
    <w:multiLevelType w:val="hybridMultilevel"/>
    <w:tmpl w:val="9ACC1842"/>
    <w:lvl w:ilvl="0" w:tplc="4A0C2B2C">
      <w:numFmt w:val="bullet"/>
      <w:lvlText w:val=""/>
      <w:lvlJc w:val="left"/>
      <w:pPr>
        <w:ind w:left="735" w:hanging="375"/>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2">
      <w:lvl w:ilvl="2">
        <w:start w:val="1"/>
        <w:numFmt w:val="bullet"/>
        <w:lvlText w:val=""/>
        <w:lvlJc w:val="left"/>
        <w:pPr>
          <w:ind w:left="1440" w:hanging="360"/>
        </w:pPr>
        <w:rPr>
          <w:rFonts w:ascii="Wingdings" w:hAnsi="Wingdings" w:hint="default"/>
          <w:sz w:val="24"/>
        </w:rPr>
      </w:lvl>
    </w:lvlOverride>
  </w:num>
  <w:num w:numId="2">
    <w:abstractNumId w:val="7"/>
    <w:lvlOverride w:ilvl="2">
      <w:lvl w:ilvl="2">
        <w:start w:val="1"/>
        <w:numFmt w:val="bullet"/>
        <w:lvlText w:val=""/>
        <w:lvlJc w:val="left"/>
        <w:pPr>
          <w:ind w:left="1440" w:hanging="360"/>
        </w:pPr>
        <w:rPr>
          <w:rFonts w:ascii="Wingdings" w:hAnsi="Wingdings" w:hint="default"/>
          <w:sz w:val="22"/>
        </w:rPr>
      </w:lvl>
    </w:lvlOverride>
  </w:num>
  <w:num w:numId="3">
    <w:abstractNumId w:val="6"/>
  </w:num>
  <w:num w:numId="4">
    <w:abstractNumId w:val="6"/>
  </w:num>
  <w:num w:numId="5">
    <w:abstractNumId w:val="5"/>
  </w:num>
  <w:num w:numId="6">
    <w:abstractNumId w:val="3"/>
  </w:num>
  <w:num w:numId="7">
    <w:abstractNumId w:val="2"/>
  </w:num>
  <w:num w:numId="8">
    <w:abstractNumId w:val="8"/>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D"/>
    <w:rsid w:val="0007563D"/>
    <w:rsid w:val="00226EC7"/>
    <w:rsid w:val="002375C3"/>
    <w:rsid w:val="00255035"/>
    <w:rsid w:val="00260853"/>
    <w:rsid w:val="00287725"/>
    <w:rsid w:val="002E586D"/>
    <w:rsid w:val="002E7CEE"/>
    <w:rsid w:val="0032290C"/>
    <w:rsid w:val="003537CE"/>
    <w:rsid w:val="00453EF6"/>
    <w:rsid w:val="00462787"/>
    <w:rsid w:val="004630B2"/>
    <w:rsid w:val="005252DA"/>
    <w:rsid w:val="0058663E"/>
    <w:rsid w:val="005A4028"/>
    <w:rsid w:val="005D1BE3"/>
    <w:rsid w:val="005E23EB"/>
    <w:rsid w:val="00617CC8"/>
    <w:rsid w:val="006A6F28"/>
    <w:rsid w:val="007503A4"/>
    <w:rsid w:val="00880838"/>
    <w:rsid w:val="009742BD"/>
    <w:rsid w:val="00983309"/>
    <w:rsid w:val="009939F2"/>
    <w:rsid w:val="009E36DE"/>
    <w:rsid w:val="00A13F8C"/>
    <w:rsid w:val="00B0533E"/>
    <w:rsid w:val="00B55C7D"/>
    <w:rsid w:val="00B730D4"/>
    <w:rsid w:val="00BC47DE"/>
    <w:rsid w:val="00C340FB"/>
    <w:rsid w:val="00C444F3"/>
    <w:rsid w:val="00C4718D"/>
    <w:rsid w:val="00CB4A86"/>
    <w:rsid w:val="00D47B95"/>
    <w:rsid w:val="00DF7539"/>
    <w:rsid w:val="00E1228B"/>
    <w:rsid w:val="00EA74EC"/>
    <w:rsid w:val="00F71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0D90-0FFD-4D2D-8B34-4FF8B82D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6D"/>
  </w:style>
  <w:style w:type="paragraph" w:styleId="Footer">
    <w:name w:val="footer"/>
    <w:basedOn w:val="Normal"/>
    <w:link w:val="FooterChar"/>
    <w:uiPriority w:val="99"/>
    <w:unhideWhenUsed/>
    <w:rsid w:val="002E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6D"/>
  </w:style>
  <w:style w:type="paragraph" w:customStyle="1" w:styleId="Standard">
    <w:name w:val="Standard"/>
    <w:rsid w:val="002E586D"/>
    <w:pPr>
      <w:suppressAutoHyphens/>
      <w:autoSpaceDN w:val="0"/>
      <w:spacing w:after="0" w:line="240" w:lineRule="auto"/>
      <w:textAlignment w:val="baseline"/>
    </w:pPr>
    <w:rPr>
      <w:rFonts w:ascii="Times New Roman" w:eastAsia="Times New Roman" w:hAnsi="Times New Roman" w:cs="Times New Roman"/>
      <w:kern w:val="3"/>
      <w:sz w:val="20"/>
      <w:szCs w:val="20"/>
      <w:lang w:eastAsia="en-CA"/>
    </w:rPr>
  </w:style>
  <w:style w:type="numbering" w:customStyle="1" w:styleId="WW8Num4">
    <w:name w:val="WW8Num4"/>
    <w:basedOn w:val="NoList"/>
    <w:rsid w:val="002E586D"/>
    <w:pPr>
      <w:numPr>
        <w:numId w:val="12"/>
      </w:numPr>
    </w:pPr>
  </w:style>
  <w:style w:type="numbering" w:customStyle="1" w:styleId="WW8Num2">
    <w:name w:val="WW8Num2"/>
    <w:basedOn w:val="NoList"/>
    <w:rsid w:val="00C340FB"/>
    <w:pPr>
      <w:numPr>
        <w:numId w:val="3"/>
      </w:numPr>
    </w:pPr>
  </w:style>
  <w:style w:type="paragraph" w:customStyle="1" w:styleId="Footnote">
    <w:name w:val="Footnote"/>
    <w:basedOn w:val="Standard"/>
    <w:rsid w:val="00287725"/>
  </w:style>
  <w:style w:type="character" w:customStyle="1" w:styleId="FootnoteSymbol">
    <w:name w:val="Footnote Symbol"/>
    <w:basedOn w:val="DefaultParagraphFont"/>
    <w:rsid w:val="00287725"/>
    <w:rPr>
      <w:position w:val="0"/>
      <w:vertAlign w:val="superscript"/>
    </w:rPr>
  </w:style>
  <w:style w:type="character" w:styleId="FootnoteReference">
    <w:name w:val="footnote reference"/>
    <w:basedOn w:val="DefaultParagraphFont"/>
    <w:uiPriority w:val="99"/>
    <w:semiHidden/>
    <w:unhideWhenUsed/>
    <w:rsid w:val="00287725"/>
    <w:rPr>
      <w:vertAlign w:val="superscript"/>
    </w:rPr>
  </w:style>
  <w:style w:type="paragraph" w:styleId="BalloonText">
    <w:name w:val="Balloon Text"/>
    <w:basedOn w:val="Normal"/>
    <w:link w:val="BalloonTextChar"/>
    <w:uiPriority w:val="99"/>
    <w:semiHidden/>
    <w:unhideWhenUsed/>
    <w:rsid w:val="00DF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39"/>
    <w:rPr>
      <w:rFonts w:ascii="Segoe UI" w:hAnsi="Segoe UI" w:cs="Segoe UI"/>
      <w:sz w:val="18"/>
      <w:szCs w:val="18"/>
    </w:rPr>
  </w:style>
  <w:style w:type="character" w:styleId="Hyperlink">
    <w:name w:val="Hyperlink"/>
    <w:basedOn w:val="DefaultParagraphFont"/>
    <w:uiPriority w:val="99"/>
    <w:unhideWhenUsed/>
    <w:rsid w:val="00A13F8C"/>
    <w:rPr>
      <w:color w:val="0563C1" w:themeColor="hyperlink"/>
      <w:u w:val="single"/>
    </w:rPr>
  </w:style>
  <w:style w:type="table" w:styleId="TableGrid">
    <w:name w:val="Table Grid"/>
    <w:basedOn w:val="TableNormal"/>
    <w:uiPriority w:val="39"/>
    <w:rsid w:val="00BC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048">
      <w:bodyDiv w:val="1"/>
      <w:marLeft w:val="0"/>
      <w:marRight w:val="0"/>
      <w:marTop w:val="0"/>
      <w:marBottom w:val="0"/>
      <w:divBdr>
        <w:top w:val="none" w:sz="0" w:space="0" w:color="auto"/>
        <w:left w:val="none" w:sz="0" w:space="0" w:color="auto"/>
        <w:bottom w:val="none" w:sz="0" w:space="0" w:color="auto"/>
        <w:right w:val="none" w:sz="0" w:space="0" w:color="auto"/>
      </w:divBdr>
    </w:div>
    <w:div w:id="267395422">
      <w:bodyDiv w:val="1"/>
      <w:marLeft w:val="0"/>
      <w:marRight w:val="0"/>
      <w:marTop w:val="0"/>
      <w:marBottom w:val="0"/>
      <w:divBdr>
        <w:top w:val="none" w:sz="0" w:space="0" w:color="auto"/>
        <w:left w:val="none" w:sz="0" w:space="0" w:color="auto"/>
        <w:bottom w:val="none" w:sz="0" w:space="0" w:color="auto"/>
        <w:right w:val="none" w:sz="0" w:space="0" w:color="auto"/>
      </w:divBdr>
    </w:div>
    <w:div w:id="299069306">
      <w:bodyDiv w:val="1"/>
      <w:marLeft w:val="0"/>
      <w:marRight w:val="0"/>
      <w:marTop w:val="0"/>
      <w:marBottom w:val="0"/>
      <w:divBdr>
        <w:top w:val="none" w:sz="0" w:space="0" w:color="auto"/>
        <w:left w:val="none" w:sz="0" w:space="0" w:color="auto"/>
        <w:bottom w:val="none" w:sz="0" w:space="0" w:color="auto"/>
        <w:right w:val="none" w:sz="0" w:space="0" w:color="auto"/>
      </w:divBdr>
    </w:div>
    <w:div w:id="415517094">
      <w:bodyDiv w:val="1"/>
      <w:marLeft w:val="0"/>
      <w:marRight w:val="0"/>
      <w:marTop w:val="0"/>
      <w:marBottom w:val="0"/>
      <w:divBdr>
        <w:top w:val="none" w:sz="0" w:space="0" w:color="auto"/>
        <w:left w:val="none" w:sz="0" w:space="0" w:color="auto"/>
        <w:bottom w:val="none" w:sz="0" w:space="0" w:color="auto"/>
        <w:right w:val="none" w:sz="0" w:space="0" w:color="auto"/>
      </w:divBdr>
    </w:div>
    <w:div w:id="637030018">
      <w:bodyDiv w:val="1"/>
      <w:marLeft w:val="0"/>
      <w:marRight w:val="0"/>
      <w:marTop w:val="0"/>
      <w:marBottom w:val="0"/>
      <w:divBdr>
        <w:top w:val="none" w:sz="0" w:space="0" w:color="auto"/>
        <w:left w:val="none" w:sz="0" w:space="0" w:color="auto"/>
        <w:bottom w:val="none" w:sz="0" w:space="0" w:color="auto"/>
        <w:right w:val="none" w:sz="0" w:space="0" w:color="auto"/>
      </w:divBdr>
    </w:div>
    <w:div w:id="966932228">
      <w:bodyDiv w:val="1"/>
      <w:marLeft w:val="0"/>
      <w:marRight w:val="0"/>
      <w:marTop w:val="0"/>
      <w:marBottom w:val="0"/>
      <w:divBdr>
        <w:top w:val="none" w:sz="0" w:space="0" w:color="auto"/>
        <w:left w:val="none" w:sz="0" w:space="0" w:color="auto"/>
        <w:bottom w:val="none" w:sz="0" w:space="0" w:color="auto"/>
        <w:right w:val="none" w:sz="0" w:space="0" w:color="auto"/>
      </w:divBdr>
    </w:div>
    <w:div w:id="1327829743">
      <w:bodyDiv w:val="1"/>
      <w:marLeft w:val="0"/>
      <w:marRight w:val="0"/>
      <w:marTop w:val="0"/>
      <w:marBottom w:val="0"/>
      <w:divBdr>
        <w:top w:val="none" w:sz="0" w:space="0" w:color="auto"/>
        <w:left w:val="none" w:sz="0" w:space="0" w:color="auto"/>
        <w:bottom w:val="none" w:sz="0" w:space="0" w:color="auto"/>
        <w:right w:val="none" w:sz="0" w:space="0" w:color="auto"/>
      </w:divBdr>
    </w:div>
    <w:div w:id="1724869682">
      <w:bodyDiv w:val="1"/>
      <w:marLeft w:val="0"/>
      <w:marRight w:val="0"/>
      <w:marTop w:val="0"/>
      <w:marBottom w:val="0"/>
      <w:divBdr>
        <w:top w:val="none" w:sz="0" w:space="0" w:color="auto"/>
        <w:left w:val="none" w:sz="0" w:space="0" w:color="auto"/>
        <w:bottom w:val="none" w:sz="0" w:space="0" w:color="auto"/>
        <w:right w:val="none" w:sz="0" w:space="0" w:color="auto"/>
      </w:divBdr>
    </w:div>
    <w:div w:id="2113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lter@sd35.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6</cp:revision>
  <cp:lastPrinted>2016-07-03T18:04:00Z</cp:lastPrinted>
  <dcterms:created xsi:type="dcterms:W3CDTF">2016-09-06T17:17:00Z</dcterms:created>
  <dcterms:modified xsi:type="dcterms:W3CDTF">2016-09-06T18:50:00Z</dcterms:modified>
</cp:coreProperties>
</file>