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4E9F2" w14:textId="781D9EC2" w:rsidR="00C87CE7" w:rsidRPr="00457607" w:rsidRDefault="00C87CE7" w:rsidP="00C87CE7">
      <w:pPr>
        <w:jc w:val="center"/>
        <w:rPr>
          <w:sz w:val="28"/>
        </w:rPr>
      </w:pPr>
      <w:bookmarkStart w:id="0" w:name="_GoBack"/>
      <w:r w:rsidRPr="00457607">
        <w:rPr>
          <w:b/>
          <w:sz w:val="28"/>
        </w:rPr>
        <w:t>Poetry Terms</w:t>
      </w:r>
    </w:p>
    <w:bookmarkEnd w:id="0"/>
    <w:p w14:paraId="23606A85" w14:textId="042E6B90" w:rsidR="00C87CE7" w:rsidRDefault="0086168E" w:rsidP="00C87CE7">
      <w:pPr>
        <w:rPr>
          <w:sz w:val="24"/>
        </w:rPr>
      </w:pPr>
      <w:r>
        <w:rPr>
          <w:b/>
          <w:sz w:val="24"/>
        </w:rPr>
        <w:t>Rhyme/rhyme scheme:</w:t>
      </w:r>
      <w:r>
        <w:rPr>
          <w:sz w:val="24"/>
        </w:rPr>
        <w:t xml:space="preserve"> end of a line having a similar sound to the end of another line. ABBA</w:t>
      </w:r>
    </w:p>
    <w:p w14:paraId="03E13793" w14:textId="769645E2" w:rsidR="0086168E" w:rsidRDefault="0086168E" w:rsidP="00C87CE7">
      <w:pPr>
        <w:rPr>
          <w:sz w:val="24"/>
        </w:rPr>
      </w:pPr>
      <w:r>
        <w:rPr>
          <w:b/>
          <w:sz w:val="24"/>
        </w:rPr>
        <w:t>Meter:</w:t>
      </w:r>
      <w:r>
        <w:rPr>
          <w:sz w:val="24"/>
        </w:rPr>
        <w:t xml:space="preserve"> stressed/unstressed </w:t>
      </w:r>
      <w:proofErr w:type="spellStart"/>
      <w:r>
        <w:rPr>
          <w:sz w:val="24"/>
        </w:rPr>
        <w:t>syballic</w:t>
      </w:r>
      <w:proofErr w:type="spellEnd"/>
      <w:r>
        <w:rPr>
          <w:sz w:val="24"/>
        </w:rPr>
        <w:t xml:space="preserve"> pattern. Stressed = longer / unstressed = shorter</w:t>
      </w:r>
    </w:p>
    <w:p w14:paraId="7E03ED6D" w14:textId="6F86711E" w:rsidR="0086168E" w:rsidRDefault="0086168E" w:rsidP="00C87CE7">
      <w:pPr>
        <w:rPr>
          <w:sz w:val="24"/>
        </w:rPr>
      </w:pPr>
      <w:r>
        <w:rPr>
          <w:b/>
          <w:sz w:val="24"/>
        </w:rPr>
        <w:t>Free verse:</w:t>
      </w:r>
      <w:r>
        <w:rPr>
          <w:sz w:val="24"/>
        </w:rPr>
        <w:t xml:space="preserve"> no structured rhyme scheme or meter, but still provides artistic expression</w:t>
      </w:r>
    </w:p>
    <w:p w14:paraId="13AE8031" w14:textId="72300196" w:rsidR="0086168E" w:rsidRDefault="0086168E" w:rsidP="00C87CE7">
      <w:pPr>
        <w:rPr>
          <w:sz w:val="24"/>
        </w:rPr>
      </w:pPr>
      <w:r>
        <w:rPr>
          <w:b/>
          <w:sz w:val="24"/>
        </w:rPr>
        <w:t>Haiku</w:t>
      </w:r>
      <w:r>
        <w:rPr>
          <w:sz w:val="24"/>
        </w:rPr>
        <w:t>: poem consisting of 5-7-5 syllables per line</w:t>
      </w:r>
    </w:p>
    <w:p w14:paraId="5E6E964D" w14:textId="45C754AC" w:rsidR="0086168E" w:rsidRDefault="0086168E" w:rsidP="00C87CE7">
      <w:pPr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White flakes drifting down / It’s snowing on Mount Fuji / Soon to be covered</w:t>
      </w:r>
    </w:p>
    <w:p w14:paraId="0B08327D" w14:textId="0B11A680" w:rsidR="0086168E" w:rsidRDefault="008352E4" w:rsidP="00C87CE7">
      <w:pPr>
        <w:rPr>
          <w:sz w:val="24"/>
        </w:rPr>
      </w:pPr>
      <w:r>
        <w:rPr>
          <w:b/>
          <w:sz w:val="24"/>
        </w:rPr>
        <w:t>Concrete poem:</w:t>
      </w:r>
      <w:r>
        <w:rPr>
          <w:sz w:val="24"/>
        </w:rPr>
        <w:t xml:space="preserve"> the poem is in the shape of the subject (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>. Bear poem in shape of a bear)</w:t>
      </w:r>
    </w:p>
    <w:p w14:paraId="3F2D3A2B" w14:textId="13EFF777" w:rsidR="008352E4" w:rsidRDefault="008352E4" w:rsidP="00C87CE7">
      <w:pPr>
        <w:rPr>
          <w:sz w:val="24"/>
        </w:rPr>
      </w:pPr>
      <w:r>
        <w:rPr>
          <w:b/>
          <w:sz w:val="24"/>
        </w:rPr>
        <w:t>Pun:</w:t>
      </w:r>
      <w:r>
        <w:rPr>
          <w:sz w:val="24"/>
        </w:rPr>
        <w:t xml:space="preserve"> joke exploiting different meanings of works or using words that sound alike</w:t>
      </w:r>
    </w:p>
    <w:p w14:paraId="77F55370" w14:textId="3417EDFD" w:rsidR="008352E4" w:rsidRDefault="00A4769E" w:rsidP="00C87CE7">
      <w:pPr>
        <w:rPr>
          <w:sz w:val="24"/>
        </w:rPr>
      </w:pPr>
      <w:r>
        <w:rPr>
          <w:b/>
          <w:sz w:val="24"/>
        </w:rPr>
        <w:t>Mood:</w:t>
      </w:r>
      <w:r>
        <w:rPr>
          <w:sz w:val="24"/>
        </w:rPr>
        <w:t xml:space="preserve"> the atmosphere of the poem</w:t>
      </w:r>
    </w:p>
    <w:p w14:paraId="1511DB67" w14:textId="3968A115" w:rsidR="00A4769E" w:rsidRDefault="00A4769E" w:rsidP="00C87CE7">
      <w:pPr>
        <w:rPr>
          <w:sz w:val="24"/>
        </w:rPr>
      </w:pPr>
      <w:r>
        <w:rPr>
          <w:b/>
          <w:sz w:val="24"/>
        </w:rPr>
        <w:t>Imagery:</w:t>
      </w:r>
      <w:r>
        <w:rPr>
          <w:sz w:val="24"/>
        </w:rPr>
        <w:t xml:space="preserve"> visually descriptive language, often paints a mental picture</w:t>
      </w:r>
    </w:p>
    <w:p w14:paraId="7DF87DAA" w14:textId="0CE32C44" w:rsidR="00A4769E" w:rsidRDefault="00A4769E" w:rsidP="00C87CE7">
      <w:pPr>
        <w:rPr>
          <w:sz w:val="24"/>
        </w:rPr>
      </w:pPr>
      <w:r>
        <w:rPr>
          <w:b/>
          <w:sz w:val="24"/>
        </w:rPr>
        <w:t>Irony:</w:t>
      </w:r>
      <w:r>
        <w:rPr>
          <w:sz w:val="24"/>
        </w:rPr>
        <w:t xml:space="preserve"> the language signifies the opposite of the mean (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>. sarcasm)</w:t>
      </w:r>
    </w:p>
    <w:p w14:paraId="0225D757" w14:textId="33C873E1" w:rsidR="00A4769E" w:rsidRDefault="00A4769E" w:rsidP="00C87CE7">
      <w:pPr>
        <w:rPr>
          <w:sz w:val="24"/>
        </w:rPr>
      </w:pPr>
      <w:r>
        <w:rPr>
          <w:b/>
          <w:sz w:val="24"/>
        </w:rPr>
        <w:t>Repetition:</w:t>
      </w:r>
      <w:r>
        <w:rPr>
          <w:sz w:val="24"/>
        </w:rPr>
        <w:t xml:space="preserve"> words/phrases are repeated throughout</w:t>
      </w:r>
    </w:p>
    <w:p w14:paraId="2C124B2B" w14:textId="4178ACD9" w:rsidR="00A4769E" w:rsidRDefault="00A4769E" w:rsidP="00C87CE7">
      <w:pPr>
        <w:rPr>
          <w:sz w:val="24"/>
        </w:rPr>
      </w:pPr>
      <w:r>
        <w:rPr>
          <w:b/>
          <w:sz w:val="24"/>
        </w:rPr>
        <w:t>Alliteration:</w:t>
      </w:r>
      <w:r>
        <w:rPr>
          <w:sz w:val="24"/>
        </w:rPr>
        <w:t xml:space="preserve"> repetition of first letter in words (little lions like lilies)</w:t>
      </w:r>
    </w:p>
    <w:p w14:paraId="4D8BD533" w14:textId="0246762E" w:rsidR="00A4769E" w:rsidRDefault="00A4769E" w:rsidP="00C87CE7">
      <w:pPr>
        <w:rPr>
          <w:sz w:val="24"/>
        </w:rPr>
      </w:pPr>
      <w:r>
        <w:rPr>
          <w:b/>
          <w:sz w:val="24"/>
        </w:rPr>
        <w:t>Assonance:</w:t>
      </w:r>
      <w:r>
        <w:rPr>
          <w:sz w:val="24"/>
        </w:rPr>
        <w:t xml:space="preserve"> repetition of vowel sounds (soon to boom the spoon)</w:t>
      </w:r>
    </w:p>
    <w:p w14:paraId="643080F9" w14:textId="3FB73093" w:rsidR="00A4769E" w:rsidRDefault="00A4769E" w:rsidP="00C87CE7">
      <w:pPr>
        <w:rPr>
          <w:sz w:val="24"/>
        </w:rPr>
      </w:pPr>
      <w:r>
        <w:rPr>
          <w:b/>
          <w:sz w:val="24"/>
        </w:rPr>
        <w:t>Consonance:</w:t>
      </w:r>
      <w:r>
        <w:rPr>
          <w:sz w:val="24"/>
        </w:rPr>
        <w:t xml:space="preserve"> repetition of sound in the middle of the words (pitter patter)</w:t>
      </w:r>
    </w:p>
    <w:p w14:paraId="71CF3C2F" w14:textId="18114D0F" w:rsidR="00A4769E" w:rsidRDefault="00A4769E" w:rsidP="00C87CE7">
      <w:pPr>
        <w:rPr>
          <w:sz w:val="24"/>
        </w:rPr>
      </w:pPr>
      <w:r>
        <w:rPr>
          <w:b/>
          <w:sz w:val="24"/>
        </w:rPr>
        <w:t>Allegory:</w:t>
      </w:r>
      <w:r>
        <w:rPr>
          <w:sz w:val="24"/>
        </w:rPr>
        <w:t xml:space="preserve"> hidden meaning, often a moral or political (Animal Farm – Russian Revolution)</w:t>
      </w:r>
    </w:p>
    <w:p w14:paraId="6AC5F164" w14:textId="019B43A9" w:rsidR="00A4769E" w:rsidRDefault="00A4769E" w:rsidP="00C87CE7">
      <w:pPr>
        <w:rPr>
          <w:sz w:val="24"/>
        </w:rPr>
      </w:pPr>
      <w:r>
        <w:rPr>
          <w:b/>
          <w:sz w:val="24"/>
        </w:rPr>
        <w:t>Allusion</w:t>
      </w:r>
      <w:r>
        <w:rPr>
          <w:sz w:val="24"/>
        </w:rPr>
        <w:t>: indirect or passing reference to another text</w:t>
      </w:r>
    </w:p>
    <w:p w14:paraId="3C7F6105" w14:textId="6AAE5C30" w:rsidR="00A4769E" w:rsidRDefault="00A4769E" w:rsidP="00A4769E">
      <w:pPr>
        <w:rPr>
          <w:sz w:val="24"/>
        </w:rPr>
      </w:pPr>
      <w:r>
        <w:rPr>
          <w:b/>
          <w:sz w:val="24"/>
        </w:rPr>
        <w:t>Cacophony:</w:t>
      </w:r>
      <w:r>
        <w:rPr>
          <w:sz w:val="24"/>
        </w:rPr>
        <w:t xml:space="preserve"> harsh sounds (</w:t>
      </w:r>
      <w:proofErr w:type="spellStart"/>
      <w:r w:rsidRPr="00A4769E">
        <w:rPr>
          <w:sz w:val="24"/>
        </w:rPr>
        <w:t>’Twas</w:t>
      </w:r>
      <w:proofErr w:type="spellEnd"/>
      <w:r w:rsidRPr="00A4769E">
        <w:rPr>
          <w:sz w:val="24"/>
        </w:rPr>
        <w:t xml:space="preserve"> brillig, and the </w:t>
      </w:r>
      <w:proofErr w:type="spellStart"/>
      <w:r w:rsidRPr="00A4769E">
        <w:rPr>
          <w:sz w:val="24"/>
        </w:rPr>
        <w:t>slithy</w:t>
      </w:r>
      <w:proofErr w:type="spellEnd"/>
      <w:r w:rsidRPr="00A4769E">
        <w:rPr>
          <w:sz w:val="24"/>
        </w:rPr>
        <w:t xml:space="preserve"> </w:t>
      </w:r>
      <w:proofErr w:type="spellStart"/>
      <w:r w:rsidRPr="00A4769E">
        <w:rPr>
          <w:sz w:val="24"/>
        </w:rPr>
        <w:t>toves</w:t>
      </w:r>
      <w:proofErr w:type="spellEnd"/>
      <w:r w:rsidRPr="00A4769E">
        <w:rPr>
          <w:sz w:val="24"/>
        </w:rPr>
        <w:t xml:space="preserve"> </w:t>
      </w:r>
      <w:r>
        <w:rPr>
          <w:sz w:val="24"/>
        </w:rPr>
        <w:t xml:space="preserve">/ </w:t>
      </w:r>
      <w:r w:rsidRPr="00A4769E">
        <w:rPr>
          <w:sz w:val="24"/>
        </w:rPr>
        <w:t xml:space="preserve">Did gyre and gimble in the </w:t>
      </w:r>
      <w:proofErr w:type="spellStart"/>
      <w:r w:rsidRPr="00A4769E">
        <w:rPr>
          <w:sz w:val="24"/>
        </w:rPr>
        <w:t>wabe</w:t>
      </w:r>
      <w:proofErr w:type="spellEnd"/>
      <w:r>
        <w:rPr>
          <w:sz w:val="24"/>
        </w:rPr>
        <w:t>)</w:t>
      </w:r>
    </w:p>
    <w:p w14:paraId="3E138716" w14:textId="289A73A6" w:rsidR="00A4769E" w:rsidRDefault="00A4769E" w:rsidP="00A4769E">
      <w:pPr>
        <w:rPr>
          <w:sz w:val="24"/>
        </w:rPr>
      </w:pPr>
      <w:r>
        <w:rPr>
          <w:b/>
          <w:sz w:val="24"/>
        </w:rPr>
        <w:t>Hyperbole:</w:t>
      </w:r>
      <w:r>
        <w:rPr>
          <w:sz w:val="24"/>
        </w:rPr>
        <w:t xml:space="preserve"> exaggeration (it is as hot as 1000 suns)</w:t>
      </w:r>
    </w:p>
    <w:p w14:paraId="48537DEC" w14:textId="24A4F3AB" w:rsidR="00A4769E" w:rsidRDefault="00A4769E" w:rsidP="00A4769E">
      <w:pPr>
        <w:rPr>
          <w:sz w:val="24"/>
        </w:rPr>
      </w:pPr>
      <w:r>
        <w:rPr>
          <w:b/>
          <w:sz w:val="24"/>
        </w:rPr>
        <w:t>Metaphor:</w:t>
      </w:r>
      <w:r>
        <w:rPr>
          <w:sz w:val="24"/>
        </w:rPr>
        <w:t xml:space="preserve"> figure of speech applied to subject (he is a strong lion)</w:t>
      </w:r>
    </w:p>
    <w:p w14:paraId="6724BC2A" w14:textId="32B3DAD8" w:rsidR="00A4769E" w:rsidRDefault="00A4769E" w:rsidP="00A4769E">
      <w:pPr>
        <w:rPr>
          <w:sz w:val="24"/>
        </w:rPr>
      </w:pPr>
      <w:r>
        <w:rPr>
          <w:b/>
          <w:sz w:val="24"/>
        </w:rPr>
        <w:t>Simile:</w:t>
      </w:r>
      <w:r>
        <w:rPr>
          <w:sz w:val="24"/>
        </w:rPr>
        <w:t xml:space="preserve"> comparison using like or as (he is strong like a lion)</w:t>
      </w:r>
    </w:p>
    <w:p w14:paraId="38DF4BE3" w14:textId="2F1BE813" w:rsidR="00A4769E" w:rsidRDefault="00A4769E" w:rsidP="00A4769E">
      <w:pPr>
        <w:rPr>
          <w:sz w:val="24"/>
        </w:rPr>
      </w:pPr>
      <w:r>
        <w:rPr>
          <w:b/>
          <w:sz w:val="24"/>
        </w:rPr>
        <w:t xml:space="preserve">Personification: </w:t>
      </w:r>
      <w:r w:rsidR="00457607">
        <w:rPr>
          <w:sz w:val="24"/>
        </w:rPr>
        <w:t>human features or actions applied to inanimate objects (the flower danced in the wind)</w:t>
      </w:r>
    </w:p>
    <w:p w14:paraId="5CA2F7BE" w14:textId="088506E0" w:rsidR="00457607" w:rsidRDefault="00457607" w:rsidP="00A4769E">
      <w:pPr>
        <w:rPr>
          <w:sz w:val="24"/>
        </w:rPr>
      </w:pPr>
      <w:r>
        <w:rPr>
          <w:b/>
          <w:sz w:val="24"/>
        </w:rPr>
        <w:t xml:space="preserve">Onomatopoeia: </w:t>
      </w:r>
      <w:r>
        <w:rPr>
          <w:sz w:val="24"/>
        </w:rPr>
        <w:t>words that make sounds (buzz, boom)</w:t>
      </w:r>
    </w:p>
    <w:p w14:paraId="7265826F" w14:textId="77777777" w:rsidR="00457607" w:rsidRPr="00457607" w:rsidRDefault="00457607" w:rsidP="00A4769E">
      <w:pPr>
        <w:rPr>
          <w:sz w:val="24"/>
        </w:rPr>
      </w:pPr>
    </w:p>
    <w:sectPr w:rsidR="00457607" w:rsidRPr="004576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3116F" w14:textId="77777777" w:rsidR="00143507" w:rsidRDefault="00143507" w:rsidP="00C87CE7">
      <w:pPr>
        <w:spacing w:after="0" w:line="240" w:lineRule="auto"/>
      </w:pPr>
      <w:r>
        <w:separator/>
      </w:r>
    </w:p>
  </w:endnote>
  <w:endnote w:type="continuationSeparator" w:id="0">
    <w:p w14:paraId="6B285EA3" w14:textId="77777777" w:rsidR="00143507" w:rsidRDefault="00143507" w:rsidP="00C8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E7728" w14:textId="77777777" w:rsidR="00143507" w:rsidRDefault="00143507" w:rsidP="00C87CE7">
      <w:pPr>
        <w:spacing w:after="0" w:line="240" w:lineRule="auto"/>
      </w:pPr>
      <w:r>
        <w:separator/>
      </w:r>
    </w:p>
  </w:footnote>
  <w:footnote w:type="continuationSeparator" w:id="0">
    <w:p w14:paraId="5B2875A5" w14:textId="77777777" w:rsidR="00143507" w:rsidRDefault="00143507" w:rsidP="00C8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40C62" w14:textId="4C0535D4" w:rsidR="00457607" w:rsidRDefault="00457607">
    <w:pPr>
      <w:pStyle w:val="Header"/>
    </w:pPr>
    <w:r>
      <w:t>WGSS</w:t>
    </w:r>
    <w:r>
      <w:tab/>
      <w:t>English 9</w:t>
    </w:r>
    <w:r>
      <w:tab/>
      <w:t>Mr. Salter</w:t>
    </w:r>
  </w:p>
  <w:p w14:paraId="64E45A76" w14:textId="77777777" w:rsidR="00457607" w:rsidRDefault="004576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E7"/>
    <w:rsid w:val="00143507"/>
    <w:rsid w:val="00457607"/>
    <w:rsid w:val="007A366B"/>
    <w:rsid w:val="008352E4"/>
    <w:rsid w:val="0086168E"/>
    <w:rsid w:val="00A4769E"/>
    <w:rsid w:val="00C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441E"/>
  <w15:chartTrackingRefBased/>
  <w15:docId w15:val="{3A8D627E-6323-485F-BA3C-6FD5C21B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CE7"/>
  </w:style>
  <w:style w:type="paragraph" w:styleId="Footer">
    <w:name w:val="footer"/>
    <w:basedOn w:val="Normal"/>
    <w:link w:val="FooterChar"/>
    <w:uiPriority w:val="99"/>
    <w:unhideWhenUsed/>
    <w:rsid w:val="00C8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Salter</dc:creator>
  <cp:keywords/>
  <dc:description/>
  <cp:lastModifiedBy>Adam Salter</cp:lastModifiedBy>
  <cp:revision>1</cp:revision>
  <dcterms:created xsi:type="dcterms:W3CDTF">2019-02-21T16:11:00Z</dcterms:created>
  <dcterms:modified xsi:type="dcterms:W3CDTF">2019-02-21T23:15:00Z</dcterms:modified>
</cp:coreProperties>
</file>