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CF5B96" w:rsidP="00B05FA3">
      <w:pPr>
        <w:jc w:val="center"/>
        <w:rPr>
          <w:sz w:val="32"/>
        </w:rPr>
      </w:pPr>
      <w:r>
        <w:rPr>
          <w:b/>
          <w:sz w:val="32"/>
        </w:rPr>
        <w:t>Canadian Confederation Pros &amp; Cons</w:t>
      </w:r>
    </w:p>
    <w:p w:rsidR="00CF5B96" w:rsidRDefault="00CF5B96" w:rsidP="00CF5B96">
      <w:pPr>
        <w:rPr>
          <w:sz w:val="24"/>
        </w:rPr>
      </w:pPr>
      <w:r w:rsidRPr="00CF5B96">
        <w:rPr>
          <w:sz w:val="24"/>
        </w:rPr>
        <w:t>With a partner</w:t>
      </w:r>
      <w:r>
        <w:rPr>
          <w:sz w:val="24"/>
        </w:rPr>
        <w:t xml:space="preserve"> brainstorm the pros and cons of each colony and group with regards to Confederation. Think deep on why it would benefit or not benefit each colony to join in on Confederation. </w:t>
      </w:r>
      <w:r w:rsidR="00E3030F">
        <w:rPr>
          <w:sz w:val="24"/>
        </w:rPr>
        <w:t>Consider the 8 Bills / Proposal discussed earlier.</w:t>
      </w:r>
    </w:p>
    <w:tbl>
      <w:tblPr>
        <w:tblStyle w:val="TableGrid"/>
        <w:tblW w:w="9428" w:type="dxa"/>
        <w:tblLook w:val="04A0" w:firstRow="1" w:lastRow="0" w:firstColumn="1" w:lastColumn="0" w:noHBand="0" w:noVBand="1"/>
      </w:tblPr>
      <w:tblGrid>
        <w:gridCol w:w="3142"/>
        <w:gridCol w:w="3143"/>
        <w:gridCol w:w="3143"/>
      </w:tblGrid>
      <w:tr w:rsidR="00CF5B96" w:rsidTr="00E3030F">
        <w:trPr>
          <w:trHeight w:val="350"/>
        </w:trPr>
        <w:tc>
          <w:tcPr>
            <w:tcW w:w="3142" w:type="dxa"/>
          </w:tcPr>
          <w:p w:rsidR="00CF5B96" w:rsidRDefault="00CF5B96" w:rsidP="00CF5B96">
            <w:pPr>
              <w:rPr>
                <w:sz w:val="24"/>
              </w:rPr>
            </w:pPr>
            <w:r>
              <w:rPr>
                <w:sz w:val="24"/>
              </w:rPr>
              <w:t>Colony / Group</w:t>
            </w:r>
          </w:p>
        </w:tc>
        <w:tc>
          <w:tcPr>
            <w:tcW w:w="3143" w:type="dxa"/>
          </w:tcPr>
          <w:p w:rsidR="00CF5B96" w:rsidRDefault="00CF5B96" w:rsidP="00CF5B96">
            <w:pPr>
              <w:jc w:val="center"/>
              <w:rPr>
                <w:sz w:val="24"/>
              </w:rPr>
            </w:pPr>
            <w:r>
              <w:rPr>
                <w:sz w:val="24"/>
              </w:rPr>
              <w:t>Pro</w:t>
            </w:r>
          </w:p>
        </w:tc>
        <w:tc>
          <w:tcPr>
            <w:tcW w:w="3143" w:type="dxa"/>
          </w:tcPr>
          <w:p w:rsidR="00CF5B96" w:rsidRDefault="00CF5B96" w:rsidP="00CF5B96">
            <w:pPr>
              <w:jc w:val="center"/>
              <w:rPr>
                <w:sz w:val="24"/>
              </w:rPr>
            </w:pPr>
            <w:r>
              <w:rPr>
                <w:sz w:val="24"/>
              </w:rPr>
              <w:t>Con</w:t>
            </w:r>
          </w:p>
        </w:tc>
      </w:tr>
      <w:tr w:rsidR="00CF5B96" w:rsidTr="00E3030F">
        <w:trPr>
          <w:trHeight w:val="3410"/>
        </w:trPr>
        <w:tc>
          <w:tcPr>
            <w:tcW w:w="3142" w:type="dxa"/>
          </w:tcPr>
          <w:p w:rsidR="00CF5B96" w:rsidRDefault="00CF5B96" w:rsidP="00CF5B96">
            <w:pPr>
              <w:rPr>
                <w:sz w:val="24"/>
              </w:rPr>
            </w:pPr>
            <w:r>
              <w:rPr>
                <w:sz w:val="24"/>
              </w:rPr>
              <w:t>Canada West</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3770"/>
        </w:trPr>
        <w:tc>
          <w:tcPr>
            <w:tcW w:w="3142" w:type="dxa"/>
          </w:tcPr>
          <w:p w:rsidR="00CF5B96" w:rsidRDefault="00CF5B96" w:rsidP="00CF5B96">
            <w:pPr>
              <w:rPr>
                <w:sz w:val="24"/>
              </w:rPr>
            </w:pPr>
            <w:r>
              <w:rPr>
                <w:sz w:val="24"/>
              </w:rPr>
              <w:t>Canada East</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3140"/>
        </w:trPr>
        <w:tc>
          <w:tcPr>
            <w:tcW w:w="3142" w:type="dxa"/>
          </w:tcPr>
          <w:p w:rsidR="00CF5B96" w:rsidRDefault="00CF5B96" w:rsidP="00CF5B96">
            <w:pPr>
              <w:rPr>
                <w:sz w:val="24"/>
              </w:rPr>
            </w:pPr>
            <w:r>
              <w:rPr>
                <w:sz w:val="24"/>
              </w:rPr>
              <w:t>New Brunswick</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2600"/>
        </w:trPr>
        <w:tc>
          <w:tcPr>
            <w:tcW w:w="3142" w:type="dxa"/>
          </w:tcPr>
          <w:p w:rsidR="00CF5B96" w:rsidRDefault="00CF5B96" w:rsidP="00CF5B96">
            <w:pPr>
              <w:rPr>
                <w:sz w:val="24"/>
              </w:rPr>
            </w:pPr>
            <w:r>
              <w:rPr>
                <w:sz w:val="24"/>
              </w:rPr>
              <w:lastRenderedPageBreak/>
              <w:t>Nova Scotia</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2690"/>
        </w:trPr>
        <w:tc>
          <w:tcPr>
            <w:tcW w:w="3142" w:type="dxa"/>
          </w:tcPr>
          <w:p w:rsidR="00CF5B96" w:rsidRDefault="00CF5B96" w:rsidP="00CF5B96">
            <w:pPr>
              <w:rPr>
                <w:sz w:val="24"/>
              </w:rPr>
            </w:pPr>
            <w:r>
              <w:rPr>
                <w:sz w:val="24"/>
              </w:rPr>
              <w:t>Prince Edward Island</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2960"/>
        </w:trPr>
        <w:tc>
          <w:tcPr>
            <w:tcW w:w="3142" w:type="dxa"/>
          </w:tcPr>
          <w:p w:rsidR="00CF5B96" w:rsidRDefault="00E3030F" w:rsidP="00CF5B96">
            <w:pPr>
              <w:rPr>
                <w:sz w:val="24"/>
              </w:rPr>
            </w:pPr>
            <w:r>
              <w:rPr>
                <w:sz w:val="24"/>
              </w:rPr>
              <w:t>Newfoundland</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CF5B96" w:rsidTr="00E3030F">
        <w:trPr>
          <w:trHeight w:val="2330"/>
        </w:trPr>
        <w:tc>
          <w:tcPr>
            <w:tcW w:w="3142" w:type="dxa"/>
          </w:tcPr>
          <w:p w:rsidR="00CF5B96" w:rsidRDefault="00E3030F" w:rsidP="00CF5B96">
            <w:pPr>
              <w:rPr>
                <w:sz w:val="24"/>
              </w:rPr>
            </w:pPr>
            <w:r>
              <w:rPr>
                <w:sz w:val="24"/>
              </w:rPr>
              <w:t>British Columbia</w:t>
            </w:r>
          </w:p>
        </w:tc>
        <w:tc>
          <w:tcPr>
            <w:tcW w:w="3143" w:type="dxa"/>
          </w:tcPr>
          <w:p w:rsidR="00CF5B96" w:rsidRDefault="00CF5B96" w:rsidP="00CF5B96">
            <w:pPr>
              <w:rPr>
                <w:sz w:val="24"/>
              </w:rPr>
            </w:pPr>
          </w:p>
        </w:tc>
        <w:tc>
          <w:tcPr>
            <w:tcW w:w="3143" w:type="dxa"/>
          </w:tcPr>
          <w:p w:rsidR="00CF5B96" w:rsidRDefault="00CF5B96" w:rsidP="00CF5B96">
            <w:pPr>
              <w:rPr>
                <w:sz w:val="24"/>
              </w:rPr>
            </w:pPr>
          </w:p>
        </w:tc>
      </w:tr>
      <w:tr w:rsidR="00E3030F" w:rsidTr="00673195">
        <w:trPr>
          <w:trHeight w:val="2240"/>
        </w:trPr>
        <w:tc>
          <w:tcPr>
            <w:tcW w:w="3142" w:type="dxa"/>
          </w:tcPr>
          <w:p w:rsidR="00E3030F" w:rsidRDefault="00E3030F" w:rsidP="00CF5B96">
            <w:pPr>
              <w:rPr>
                <w:sz w:val="24"/>
              </w:rPr>
            </w:pPr>
            <w:r>
              <w:rPr>
                <w:sz w:val="24"/>
              </w:rPr>
              <w:t>First Nations Peoples</w:t>
            </w:r>
          </w:p>
        </w:tc>
        <w:tc>
          <w:tcPr>
            <w:tcW w:w="3143" w:type="dxa"/>
          </w:tcPr>
          <w:p w:rsidR="00E3030F" w:rsidRDefault="00E3030F" w:rsidP="00CF5B96">
            <w:pPr>
              <w:rPr>
                <w:sz w:val="24"/>
              </w:rPr>
            </w:pPr>
          </w:p>
        </w:tc>
        <w:tc>
          <w:tcPr>
            <w:tcW w:w="3143" w:type="dxa"/>
          </w:tcPr>
          <w:p w:rsidR="00E3030F" w:rsidRDefault="00E3030F" w:rsidP="00CF5B96">
            <w:pPr>
              <w:rPr>
                <w:sz w:val="24"/>
              </w:rPr>
            </w:pPr>
          </w:p>
        </w:tc>
      </w:tr>
    </w:tbl>
    <w:p w:rsidR="00CF5B96" w:rsidRPr="00CF5B96" w:rsidRDefault="00CF5B96" w:rsidP="00673195">
      <w:pPr>
        <w:rPr>
          <w:sz w:val="24"/>
        </w:rPr>
      </w:pPr>
      <w:bookmarkStart w:id="0" w:name="_GoBack"/>
      <w:bookmarkEnd w:id="0"/>
    </w:p>
    <w:sectPr w:rsidR="00CF5B96" w:rsidRPr="00CF5B9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D0" w:rsidRDefault="00223BD0" w:rsidP="00241E0D">
      <w:pPr>
        <w:spacing w:after="0" w:line="240" w:lineRule="auto"/>
      </w:pPr>
      <w:r>
        <w:separator/>
      </w:r>
    </w:p>
  </w:endnote>
  <w:endnote w:type="continuationSeparator" w:id="0">
    <w:p w:rsidR="00223BD0" w:rsidRDefault="00223BD0"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D0" w:rsidRDefault="00223BD0" w:rsidP="00241E0D">
      <w:pPr>
        <w:spacing w:after="0" w:line="240" w:lineRule="auto"/>
      </w:pPr>
      <w:r>
        <w:separator/>
      </w:r>
    </w:p>
  </w:footnote>
  <w:footnote w:type="continuationSeparator" w:id="0">
    <w:p w:rsidR="00223BD0" w:rsidRDefault="00223BD0"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t>Mr. Salter</w:t>
    </w:r>
  </w:p>
  <w:p w:rsidR="00241E0D" w:rsidRDefault="0024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A7574"/>
    <w:multiLevelType w:val="hybridMultilevel"/>
    <w:tmpl w:val="45D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222BFF"/>
    <w:rsid w:val="00223BD0"/>
    <w:rsid w:val="00241E0D"/>
    <w:rsid w:val="0028616C"/>
    <w:rsid w:val="00673195"/>
    <w:rsid w:val="00A56292"/>
    <w:rsid w:val="00AA5A1B"/>
    <w:rsid w:val="00AC446A"/>
    <w:rsid w:val="00B05FA3"/>
    <w:rsid w:val="00C54F04"/>
    <w:rsid w:val="00CF5B96"/>
    <w:rsid w:val="00E3030F"/>
    <w:rsid w:val="00E97551"/>
    <w:rsid w:val="00EB2E93"/>
    <w:rsid w:val="00EF4138"/>
    <w:rsid w:val="00F20E88"/>
    <w:rsid w:val="00F366F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93CE"/>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 w:type="paragraph" w:styleId="ListParagraph">
    <w:name w:val="List Paragraph"/>
    <w:basedOn w:val="Normal"/>
    <w:uiPriority w:val="34"/>
    <w:qFormat/>
    <w:rsid w:val="00CF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cp:lastPrinted>2016-05-18T03:17:00Z</cp:lastPrinted>
  <dcterms:created xsi:type="dcterms:W3CDTF">2016-10-16T19:07:00Z</dcterms:created>
  <dcterms:modified xsi:type="dcterms:W3CDTF">2016-10-16T19:08:00Z</dcterms:modified>
</cp:coreProperties>
</file>