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BAD4" w14:textId="77777777" w:rsidR="00D66692" w:rsidRDefault="00BB0585" w:rsidP="00D66692">
      <w:pPr>
        <w:rPr>
          <w:rFonts w:eastAsia="Times New Roman"/>
          <w:sz w:val="25"/>
          <w:szCs w:val="25"/>
          <w:lang w:eastAsia="en-CA"/>
        </w:rPr>
      </w:pPr>
      <w:r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FD834" wp14:editId="1D363994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1033780" cy="0"/>
                <wp:effectExtent l="0" t="0" r="3302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3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A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2pt;margin-top:13.75pt;width:81.4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bqJgIAAEo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">
                <w10:wrap anchorx="margin"/>
              </v:shape>
            </w:pict>
          </mc:Fallback>
        </mc:AlternateContent>
      </w:r>
      <w:r w:rsidR="00D66692">
        <w:rPr>
          <w:rFonts w:eastAsia="Times New Roman"/>
          <w:noProof/>
          <w:sz w:val="25"/>
          <w:szCs w:val="25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B1D1" wp14:editId="26F16A9B">
                <wp:simplePos x="0" y="0"/>
                <wp:positionH relativeFrom="column">
                  <wp:posOffset>439420</wp:posOffset>
                </wp:positionH>
                <wp:positionV relativeFrom="paragraph">
                  <wp:posOffset>174625</wp:posOffset>
                </wp:positionV>
                <wp:extent cx="1605915" cy="0"/>
                <wp:effectExtent l="10795" t="13970" r="1206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E249" id="Straight Arrow Connector 1" o:spid="_x0000_s1026" type="#_x0000_t32" style="position:absolute;margin-left:34.6pt;margin-top:13.75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lN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ncy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"/>
            </w:pict>
          </mc:Fallback>
        </mc:AlternateContent>
      </w:r>
      <w:r w:rsidR="00D66692">
        <w:rPr>
          <w:rFonts w:eastAsia="Times New Roman"/>
          <w:sz w:val="25"/>
          <w:szCs w:val="25"/>
          <w:lang w:eastAsia="en-CA"/>
        </w:rPr>
        <w:t>Name:</w:t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</w:r>
      <w:r w:rsidR="00D66692">
        <w:rPr>
          <w:rFonts w:eastAsia="Times New Roman"/>
          <w:sz w:val="25"/>
          <w:szCs w:val="25"/>
          <w:lang w:eastAsia="en-CA"/>
        </w:rPr>
        <w:tab/>
        <w:t>Date:</w:t>
      </w:r>
    </w:p>
    <w:p w14:paraId="5CCC368C" w14:textId="77777777" w:rsidR="00D66692" w:rsidRDefault="00512EE7" w:rsidP="00BB0585">
      <w:pPr>
        <w:jc w:val="center"/>
        <w:rPr>
          <w:b/>
        </w:rPr>
      </w:pPr>
      <w:r>
        <w:rPr>
          <w:b/>
        </w:rPr>
        <w:t>Robert Burns – “To A Mouse”</w:t>
      </w:r>
    </w:p>
    <w:p w14:paraId="21558967" w14:textId="77777777" w:rsid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5"/>
          <w:szCs w:val="25"/>
          <w:bdr w:val="none" w:sz="0" w:space="0" w:color="auto"/>
          <w:lang w:val="en-CA" w:eastAsia="en-CA"/>
        </w:rPr>
        <w:sectPr w:rsidR="00512EE7" w:rsidSect="00591FE8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4441" w:tblpY="7"/>
        <w:tblW w:w="0" w:type="auto"/>
        <w:tblLook w:val="04A0" w:firstRow="1" w:lastRow="0" w:firstColumn="1" w:lastColumn="0" w:noHBand="0" w:noVBand="1"/>
      </w:tblPr>
      <w:tblGrid>
        <w:gridCol w:w="3391"/>
        <w:gridCol w:w="3391"/>
      </w:tblGrid>
      <w:tr w:rsidR="00277A15" w14:paraId="13503E8A" w14:textId="77777777" w:rsidTr="00277A15">
        <w:trPr>
          <w:trHeight w:val="376"/>
        </w:trPr>
        <w:tc>
          <w:tcPr>
            <w:tcW w:w="3391" w:type="dxa"/>
          </w:tcPr>
          <w:p w14:paraId="69850783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  <w: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  <w:t>Stanza Summary</w:t>
            </w:r>
          </w:p>
        </w:tc>
        <w:tc>
          <w:tcPr>
            <w:tcW w:w="3391" w:type="dxa"/>
          </w:tcPr>
          <w:p w14:paraId="2F7E174A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  <w: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  <w:t>Literary Element(s)</w:t>
            </w:r>
          </w:p>
        </w:tc>
      </w:tr>
      <w:tr w:rsidR="00277A15" w14:paraId="42EB1A87" w14:textId="77777777" w:rsidTr="00277A15">
        <w:trPr>
          <w:trHeight w:val="1416"/>
        </w:trPr>
        <w:tc>
          <w:tcPr>
            <w:tcW w:w="3391" w:type="dxa"/>
          </w:tcPr>
          <w:p w14:paraId="087BE0A5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  <w:bookmarkStart w:id="0" w:name="_GoBack"/>
            <w:bookmarkEnd w:id="0"/>
          </w:p>
        </w:tc>
        <w:tc>
          <w:tcPr>
            <w:tcW w:w="3391" w:type="dxa"/>
          </w:tcPr>
          <w:p w14:paraId="1365C960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  <w:tr w:rsidR="00277A15" w14:paraId="7109A220" w14:textId="77777777" w:rsidTr="00277A15">
        <w:trPr>
          <w:trHeight w:val="1416"/>
        </w:trPr>
        <w:tc>
          <w:tcPr>
            <w:tcW w:w="3391" w:type="dxa"/>
          </w:tcPr>
          <w:p w14:paraId="50657ECA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  <w:tc>
          <w:tcPr>
            <w:tcW w:w="3391" w:type="dxa"/>
          </w:tcPr>
          <w:p w14:paraId="60BDEBBD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  <w:tr w:rsidR="00277A15" w14:paraId="5EDF9256" w14:textId="77777777" w:rsidTr="00277A15">
        <w:trPr>
          <w:trHeight w:val="1416"/>
        </w:trPr>
        <w:tc>
          <w:tcPr>
            <w:tcW w:w="3391" w:type="dxa"/>
          </w:tcPr>
          <w:p w14:paraId="199D981E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  <w:tc>
          <w:tcPr>
            <w:tcW w:w="3391" w:type="dxa"/>
          </w:tcPr>
          <w:p w14:paraId="4DE17F5B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  <w:tr w:rsidR="00277A15" w14:paraId="23145665" w14:textId="77777777" w:rsidTr="00277A15">
        <w:trPr>
          <w:trHeight w:val="1416"/>
        </w:trPr>
        <w:tc>
          <w:tcPr>
            <w:tcW w:w="3391" w:type="dxa"/>
          </w:tcPr>
          <w:p w14:paraId="41FDC3A2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  <w:tc>
          <w:tcPr>
            <w:tcW w:w="3391" w:type="dxa"/>
          </w:tcPr>
          <w:p w14:paraId="3F470840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  <w:tr w:rsidR="00277A15" w14:paraId="7666A9BF" w14:textId="77777777" w:rsidTr="00277A15">
        <w:trPr>
          <w:trHeight w:val="1416"/>
        </w:trPr>
        <w:tc>
          <w:tcPr>
            <w:tcW w:w="3391" w:type="dxa"/>
          </w:tcPr>
          <w:p w14:paraId="5E431DAE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  <w:tc>
          <w:tcPr>
            <w:tcW w:w="3391" w:type="dxa"/>
          </w:tcPr>
          <w:p w14:paraId="4FD696DE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  <w:tr w:rsidR="00277A15" w14:paraId="6F3D45CD" w14:textId="77777777" w:rsidTr="00277A15">
        <w:trPr>
          <w:trHeight w:val="1416"/>
        </w:trPr>
        <w:tc>
          <w:tcPr>
            <w:tcW w:w="3391" w:type="dxa"/>
          </w:tcPr>
          <w:p w14:paraId="5B8B0231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  <w:tc>
          <w:tcPr>
            <w:tcW w:w="3391" w:type="dxa"/>
          </w:tcPr>
          <w:p w14:paraId="7EDFEABD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  <w:tr w:rsidR="00277A15" w14:paraId="007846D1" w14:textId="77777777" w:rsidTr="00277A15">
        <w:trPr>
          <w:trHeight w:val="1609"/>
        </w:trPr>
        <w:tc>
          <w:tcPr>
            <w:tcW w:w="3391" w:type="dxa"/>
          </w:tcPr>
          <w:p w14:paraId="1CABAE1B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  <w:tc>
          <w:tcPr>
            <w:tcW w:w="3391" w:type="dxa"/>
          </w:tcPr>
          <w:p w14:paraId="0142F331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  <w:tr w:rsidR="00277A15" w14:paraId="0670851D" w14:textId="77777777" w:rsidTr="00277A15">
        <w:trPr>
          <w:trHeight w:val="1541"/>
        </w:trPr>
        <w:tc>
          <w:tcPr>
            <w:tcW w:w="3391" w:type="dxa"/>
          </w:tcPr>
          <w:p w14:paraId="21417341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  <w:tc>
          <w:tcPr>
            <w:tcW w:w="3391" w:type="dxa"/>
          </w:tcPr>
          <w:p w14:paraId="66EF53D8" w14:textId="77777777" w:rsidR="00277A15" w:rsidRDefault="00277A15" w:rsidP="00277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Cs w:val="25"/>
                <w:bdr w:val="none" w:sz="0" w:space="0" w:color="auto"/>
                <w:lang w:val="en-CA" w:eastAsia="en-CA"/>
              </w:rPr>
            </w:pPr>
          </w:p>
        </w:tc>
      </w:tr>
    </w:tbl>
    <w:p w14:paraId="25AF5A17" w14:textId="77777777" w:rsidR="00277A15" w:rsidRDefault="00277A15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531FF2CE" w14:textId="77777777" w:rsidR="00277A15" w:rsidRDefault="00277A15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0BB2A97F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Small, sleek, cowering, timorous beast,</w:t>
      </w:r>
    </w:p>
    <w:p w14:paraId="601D2CC0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O, what a panic is</w:t>
      </w:r>
      <w:r w:rsidRPr="00277A15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 xml:space="preserve"> </w:t>
      </w: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in your breast!</w:t>
      </w:r>
    </w:p>
    <w:p w14:paraId="5A4AA3C1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You need not start away so hasty</w:t>
      </w:r>
    </w:p>
    <w:p w14:paraId="7C79136D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With hurrying scamper!</w:t>
      </w:r>
    </w:p>
    <w:p w14:paraId="4BEB4784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 would be loath to run and chase you,</w:t>
      </w:r>
    </w:p>
    <w:p w14:paraId="1C2363CE" w14:textId="77777777" w:rsidR="00512EE7" w:rsidRPr="00277A15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With murdering plough-staff.</w:t>
      </w:r>
    </w:p>
    <w:p w14:paraId="14B888F1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066A3463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I'm truly sorry man's dominion</w:t>
      </w:r>
    </w:p>
    <w:p w14:paraId="33685B3C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Has broken Nature's social union,</w:t>
      </w:r>
    </w:p>
    <w:p w14:paraId="4580D926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justifies that ill opinion</w:t>
      </w:r>
    </w:p>
    <w:p w14:paraId="7B176429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Which makes thee startle</w:t>
      </w:r>
    </w:p>
    <w:p w14:paraId="4B6A8589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At me, thy poor, earth born companion</w:t>
      </w:r>
    </w:p>
    <w:p w14:paraId="5091B05C" w14:textId="77777777" w:rsidR="00512EE7" w:rsidRPr="00277A15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fellow mortal!</w:t>
      </w:r>
    </w:p>
    <w:p w14:paraId="0027A03A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0B3A8CA4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 doubt not, sometimes, but you may</w:t>
      </w:r>
      <w:r w:rsidRPr="00277A15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 xml:space="preserve"> </w:t>
      </w: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steal;</w:t>
      </w:r>
    </w:p>
    <w:p w14:paraId="60323290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What then? Poor beast, you must live!</w:t>
      </w:r>
    </w:p>
    <w:p w14:paraId="00CAB55E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 odd ear in twenty-four sheaves</w:t>
      </w:r>
    </w:p>
    <w:p w14:paraId="7B9C9363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Is a small request;</w:t>
      </w:r>
    </w:p>
    <w:p w14:paraId="40CF3EAB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 will get a blessing with what is left,</w:t>
      </w:r>
    </w:p>
    <w:p w14:paraId="69A3F551" w14:textId="77777777" w:rsidR="00512EE7" w:rsidRPr="00277A15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never miss it.</w:t>
      </w:r>
    </w:p>
    <w:p w14:paraId="52072467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770C668C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Your small house, too, in ruin!</w:t>
      </w:r>
    </w:p>
    <w:p w14:paraId="31C6EE9D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277A15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It</w:t>
      </w: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s feeble walls the winds are scattering!</w:t>
      </w:r>
    </w:p>
    <w:p w14:paraId="37BCCA49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nothing now, to build a new one,</w:t>
      </w:r>
    </w:p>
    <w:p w14:paraId="60A936C6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Of coarse grass green!</w:t>
      </w:r>
    </w:p>
    <w:p w14:paraId="56A7251E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bleak December's winds coming,</w:t>
      </w:r>
    </w:p>
    <w:p w14:paraId="6547CBE9" w14:textId="77777777" w:rsidR="00512EE7" w:rsidRPr="00277A15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Both bitter and keen!</w:t>
      </w:r>
    </w:p>
    <w:p w14:paraId="0E668596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0E1F7A1A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You saw the fields laid bare and wasted,</w:t>
      </w:r>
    </w:p>
    <w:p w14:paraId="689BEA2B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weary winter</w:t>
      </w:r>
      <w:r w:rsidRPr="00277A15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 xml:space="preserve"> </w:t>
      </w: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coming fast,</w:t>
      </w:r>
    </w:p>
    <w:p w14:paraId="407372B3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cozy here, beneath the blast,</w:t>
      </w:r>
    </w:p>
    <w:p w14:paraId="28041944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You thought to dwell,</w:t>
      </w:r>
    </w:p>
    <w:p w14:paraId="404A102F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Till crash! the cruel plough past</w:t>
      </w:r>
    </w:p>
    <w:p w14:paraId="745BA3AD" w14:textId="77777777" w:rsidR="00512EE7" w:rsidRPr="00277A15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Out through your cell.</w:t>
      </w:r>
    </w:p>
    <w:p w14:paraId="7AA3246C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5FB937BF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 xml:space="preserve">That small bit heap of leaves and </w:t>
      </w:r>
    </w:p>
    <w:p w14:paraId="5F9C859C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stubble,</w:t>
      </w:r>
    </w:p>
    <w:p w14:paraId="12BE88BE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Has cost you many a weary nibble!</w:t>
      </w:r>
    </w:p>
    <w:p w14:paraId="3290970C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 xml:space="preserve">Now you are turned out, for all your </w:t>
      </w:r>
    </w:p>
    <w:p w14:paraId="6FFF7FC6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trouble,</w:t>
      </w:r>
    </w:p>
    <w:p w14:paraId="37D5B5A8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Without house or holding,</w:t>
      </w:r>
    </w:p>
    <w:p w14:paraId="1CA6C912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To endure the winter's sleety dribble,</w:t>
      </w:r>
    </w:p>
    <w:p w14:paraId="457C859D" w14:textId="77777777" w:rsidR="00512EE7" w:rsidRPr="00277A15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hoar-frost cold.</w:t>
      </w:r>
    </w:p>
    <w:p w14:paraId="551EBC37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17275E34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But Mouse, you are not alone,</w:t>
      </w:r>
    </w:p>
    <w:p w14:paraId="5C55AAA9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In proving foresight may be vain:</w:t>
      </w:r>
    </w:p>
    <w:p w14:paraId="5D80F0F5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The best laid schemes of mice and men</w:t>
      </w:r>
    </w:p>
    <w:p w14:paraId="36A8BF7F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Go often askew,</w:t>
      </w:r>
    </w:p>
    <w:p w14:paraId="02C73279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leaves us nothing but grief and pain,</w:t>
      </w:r>
    </w:p>
    <w:p w14:paraId="2EE7FC70" w14:textId="77777777" w:rsidR="00512EE7" w:rsidRPr="00277A15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For promised joy!</w:t>
      </w:r>
    </w:p>
    <w:p w14:paraId="14CC1C2D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</w:p>
    <w:p w14:paraId="75619966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Still you are blest, compared with me!</w:t>
      </w:r>
    </w:p>
    <w:p w14:paraId="3C46E0F4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The present only touches you:</w:t>
      </w:r>
    </w:p>
    <w:p w14:paraId="0630D712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But oh! I backward cast my eye,</w:t>
      </w:r>
    </w:p>
    <w:p w14:paraId="1AB78CA2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On prospects dreary!</w:t>
      </w:r>
    </w:p>
    <w:p w14:paraId="0E9AD415" w14:textId="77777777" w:rsidR="00512EE7" w:rsidRPr="00512EE7" w:rsidRDefault="00512EE7" w:rsidP="00512E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</w:pPr>
      <w:r w:rsidRPr="00512EE7"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And forward, though I cannot see,</w:t>
      </w:r>
    </w:p>
    <w:p w14:paraId="64C6EA11" w14:textId="77777777" w:rsidR="00512EE7" w:rsidRPr="00277A15" w:rsidRDefault="00277A15" w:rsidP="00277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7"/>
          <w:szCs w:val="17"/>
          <w:bdr w:val="none" w:sz="0" w:space="0" w:color="auto"/>
          <w:lang w:val="en-CA" w:eastAsia="en-CA"/>
        </w:rPr>
        <w:sectPr w:rsidR="00512EE7" w:rsidRPr="00277A15" w:rsidSect="00277A1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="Times New Roman"/>
          <w:sz w:val="17"/>
          <w:szCs w:val="17"/>
          <w:bdr w:val="none" w:sz="0" w:space="0" w:color="auto"/>
          <w:lang w:val="en-CA" w:eastAsia="en-CA"/>
        </w:rPr>
        <w:t>I guess and fear!</w:t>
      </w:r>
    </w:p>
    <w:p w14:paraId="3E0E701C" w14:textId="77777777" w:rsidR="00277A15" w:rsidRDefault="00277A15" w:rsidP="00BB0585">
      <w:pPr>
        <w:sectPr w:rsidR="00277A15" w:rsidSect="00512EE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EFA528" w14:textId="77777777" w:rsidR="00BB0585" w:rsidRPr="00BB0585" w:rsidRDefault="00BB0585" w:rsidP="00277A15"/>
    <w:sectPr w:rsidR="00BB0585" w:rsidRPr="00BB0585" w:rsidSect="00512EE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56F1" w14:textId="77777777" w:rsidR="00167D0E" w:rsidRDefault="00167D0E" w:rsidP="00D66692">
      <w:r>
        <w:separator/>
      </w:r>
    </w:p>
  </w:endnote>
  <w:endnote w:type="continuationSeparator" w:id="0">
    <w:p w14:paraId="428C98D4" w14:textId="77777777" w:rsidR="00167D0E" w:rsidRDefault="00167D0E" w:rsidP="00D6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066A6" w14:textId="77777777" w:rsidR="00167D0E" w:rsidRDefault="00167D0E" w:rsidP="00D66692">
      <w:r>
        <w:separator/>
      </w:r>
    </w:p>
  </w:footnote>
  <w:footnote w:type="continuationSeparator" w:id="0">
    <w:p w14:paraId="53A2D585" w14:textId="77777777" w:rsidR="00167D0E" w:rsidRDefault="00167D0E" w:rsidP="00D6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B6AC" w14:textId="788198BC" w:rsidR="00D66692" w:rsidRDefault="005A398F">
    <w:pPr>
      <w:pStyle w:val="Header"/>
    </w:pPr>
    <w:r>
      <w:t>WGSS</w:t>
    </w:r>
    <w:r w:rsidR="00D66692">
      <w:tab/>
    </w:r>
    <w:r w:rsidR="00D84256">
      <w:t xml:space="preserve">English </w:t>
    </w:r>
    <w:r>
      <w:t>9</w:t>
    </w:r>
    <w:r w:rsidR="00D84256">
      <w:tab/>
    </w:r>
    <w:r w:rsidR="00D66692">
      <w:t>Mr. Salter</w:t>
    </w:r>
  </w:p>
  <w:p w14:paraId="6ACCE8CE" w14:textId="77777777" w:rsidR="00D66692" w:rsidRDefault="00D66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92"/>
    <w:rsid w:val="00167D0E"/>
    <w:rsid w:val="00277A15"/>
    <w:rsid w:val="0028113F"/>
    <w:rsid w:val="0038031B"/>
    <w:rsid w:val="00512EE7"/>
    <w:rsid w:val="00591FE8"/>
    <w:rsid w:val="005A398F"/>
    <w:rsid w:val="009A2D0C"/>
    <w:rsid w:val="00AF31C0"/>
    <w:rsid w:val="00BB0585"/>
    <w:rsid w:val="00D5252E"/>
    <w:rsid w:val="00D66692"/>
    <w:rsid w:val="00D84256"/>
    <w:rsid w:val="00DB7FBD"/>
    <w:rsid w:val="00DC3B12"/>
    <w:rsid w:val="00E441F9"/>
    <w:rsid w:val="00F20E88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1FB"/>
  <w15:chartTrackingRefBased/>
  <w15:docId w15:val="{F4E5E950-E9C2-4E6B-A227-6B3B2DD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666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27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2018-08-29T22:13:00Z</dcterms:created>
  <dcterms:modified xsi:type="dcterms:W3CDTF">2018-08-29T22:13:00Z</dcterms:modified>
</cp:coreProperties>
</file>